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12738" w14:paraId="126DD5BA" w14:textId="77777777">
        <w:tc>
          <w:tcPr>
            <w:tcW w:w="509" w:type="dxa"/>
          </w:tcPr>
          <w:p w14:paraId="58DDFFD6" w14:textId="77777777" w:rsidR="00E12738" w:rsidRDefault="0000000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7AC921A" w14:textId="77777777" w:rsidR="00E12738" w:rsidRDefault="00000000">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23.040</w:t>
            </w:r>
            <w:r>
              <w:rPr>
                <w:rFonts w:ascii="黑体" w:eastAsia="黑体" w:hAnsi="黑体"/>
                <w:sz w:val="21"/>
                <w:szCs w:val="21"/>
              </w:rPr>
              <w:fldChar w:fldCharType="end"/>
            </w:r>
            <w:bookmarkEnd w:id="0"/>
          </w:p>
        </w:tc>
      </w:tr>
      <w:tr w:rsidR="00E12738" w14:paraId="6E3A33AF" w14:textId="77777777">
        <w:tc>
          <w:tcPr>
            <w:tcW w:w="509" w:type="dxa"/>
          </w:tcPr>
          <w:p w14:paraId="1AACF1BA" w14:textId="77777777" w:rsidR="00E1273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7C2260A" w14:textId="77777777" w:rsidR="00E12738"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J 74</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12738" w14:paraId="57C40BDF" w14:textId="77777777">
        <w:tc>
          <w:tcPr>
            <w:tcW w:w="6407" w:type="dxa"/>
          </w:tcPr>
          <w:p w14:paraId="49DDA9B3" w14:textId="77777777" w:rsidR="00E12738" w:rsidRDefault="00000000">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705FFB5F" wp14:editId="2D3B71A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17084DAB" w14:textId="77777777" w:rsidR="00E12738" w:rsidRDefault="00000000">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49862ED" w14:textId="77777777" w:rsidR="00E12738"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517F4B7" w14:textId="77777777" w:rsidR="00E12738" w:rsidRDefault="00000000">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313E96C" w14:textId="77777777" w:rsidR="00E12738"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C833316" wp14:editId="304BA7A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14:paraId="7DEE9F02" w14:textId="77777777" w:rsidR="00E12738" w:rsidRDefault="00E12738">
      <w:pPr>
        <w:pStyle w:val="afffff0"/>
        <w:framePr w:w="9639" w:h="6976" w:hRule="exact" w:hSpace="0" w:vSpace="0" w:wrap="around" w:hAnchor="page" w:y="6408"/>
        <w:jc w:val="center"/>
        <w:rPr>
          <w:rFonts w:ascii="黑体" w:eastAsia="黑体" w:hAnsi="黑体"/>
          <w:b w:val="0"/>
          <w:bCs w:val="0"/>
          <w:w w:val="100"/>
        </w:rPr>
      </w:pPr>
    </w:p>
    <w:p w14:paraId="46571A92" w14:textId="7FEEAACC" w:rsidR="00E12738" w:rsidRDefault="00000000">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24AC1">
        <w:t>压力管道注册登记编码规则</w:t>
      </w:r>
      <w:r>
        <w:fldChar w:fldCharType="end"/>
      </w:r>
      <w:bookmarkEnd w:id="9"/>
    </w:p>
    <w:p w14:paraId="16A31CD9" w14:textId="77777777" w:rsidR="00E12738" w:rsidRDefault="00E12738">
      <w:pPr>
        <w:framePr w:w="9639" w:h="6974" w:hRule="exact" w:wrap="around" w:vAnchor="page" w:hAnchor="page" w:x="1419" w:y="6408" w:anchorLock="1"/>
        <w:ind w:left="-1418"/>
      </w:pPr>
    </w:p>
    <w:p w14:paraId="0A966117" w14:textId="77777777" w:rsidR="00E12738" w:rsidRDefault="00000000">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Coding rule of registration for pressure pipe</w:t>
      </w:r>
      <w:r>
        <w:rPr>
          <w:rFonts w:ascii="黑体" w:eastAsia="黑体" w:hAnsi="黑体"/>
          <w:szCs w:val="28"/>
        </w:rPr>
        <w:fldChar w:fldCharType="end"/>
      </w:r>
      <w:bookmarkEnd w:id="10"/>
    </w:p>
    <w:p w14:paraId="461761EF" w14:textId="77777777" w:rsidR="00E12738" w:rsidRDefault="00E12738">
      <w:pPr>
        <w:framePr w:w="9639" w:h="6974" w:hRule="exact" w:wrap="around" w:vAnchor="page" w:hAnchor="page" w:x="1419" w:y="6408" w:anchorLock="1"/>
        <w:spacing w:line="760" w:lineRule="exact"/>
        <w:ind w:left="-1418"/>
      </w:pPr>
    </w:p>
    <w:p w14:paraId="0A14D89B" w14:textId="77777777" w:rsidR="00E12738" w:rsidRDefault="00E12738">
      <w:pPr>
        <w:pStyle w:val="afffffff8"/>
        <w:framePr w:w="9639" w:h="6974" w:hRule="exact" w:wrap="around" w:vAnchor="page" w:hAnchor="page" w:x="1419" w:y="6408" w:anchorLock="1"/>
        <w:textAlignment w:val="bottom"/>
        <w:rPr>
          <w:rFonts w:eastAsia="黑体"/>
          <w:szCs w:val="28"/>
        </w:rPr>
      </w:pPr>
    </w:p>
    <w:p w14:paraId="5CC6706C" w14:textId="77777777" w:rsidR="00E12738"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43D3CF54" w14:textId="77777777" w:rsidR="00E12738"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FC5992A" w14:textId="77777777" w:rsidR="00E12738"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A91BD52" w14:textId="77777777" w:rsidR="00E12738"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418BD31" w14:textId="77777777" w:rsidR="00E12738"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41EE8CD" w14:textId="77777777" w:rsidR="00E12738" w:rsidRDefault="00000000">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40D5DECF" w14:textId="77777777" w:rsidR="00E12738" w:rsidRDefault="00000000">
      <w:pPr>
        <w:rPr>
          <w:rFonts w:ascii="宋体" w:hAnsi="宋体"/>
          <w:sz w:val="28"/>
          <w:szCs w:val="28"/>
        </w:rPr>
        <w:sectPr w:rsidR="00E12738" w:rsidSect="00327D6D">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16BE1F9" wp14:editId="02C8F6A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14:paraId="544ACF99" w14:textId="77777777" w:rsidR="00E01E3B" w:rsidRDefault="00E01E3B" w:rsidP="00E01E3B">
      <w:pPr>
        <w:pStyle w:val="affffffa"/>
        <w:spacing w:after="468"/>
      </w:pPr>
      <w:bookmarkStart w:id="21" w:name="BookMark1"/>
      <w:r w:rsidRPr="00E01E3B">
        <w:rPr>
          <w:rFonts w:hint="eastAsia"/>
          <w:spacing w:val="320"/>
        </w:rPr>
        <w:lastRenderedPageBreak/>
        <w:t>目</w:t>
      </w:r>
      <w:r>
        <w:rPr>
          <w:rFonts w:hint="eastAsia"/>
        </w:rPr>
        <w:t>次</w:t>
      </w:r>
    </w:p>
    <w:p w14:paraId="62D421DC" w14:textId="15640B7B" w:rsidR="00E01E3B" w:rsidRPr="00E01E3B" w:rsidRDefault="00E01E3B">
      <w:pPr>
        <w:pStyle w:val="TOC1"/>
        <w:tabs>
          <w:tab w:val="right" w:leader="dot" w:pos="9344"/>
        </w:tabs>
        <w:rPr>
          <w:rFonts w:asciiTheme="minorHAnsi" w:eastAsiaTheme="minorEastAsia" w:hAnsiTheme="minorHAnsi" w:cstheme="minorBidi"/>
          <w:noProof/>
          <w:sz w:val="22"/>
          <w:szCs w:val="24"/>
          <w14:ligatures w14:val="standardContextual"/>
        </w:rPr>
      </w:pPr>
      <w:r w:rsidRPr="00E01E3B">
        <w:fldChar w:fldCharType="begin"/>
      </w:r>
      <w:r w:rsidRPr="00E01E3B">
        <w:instrText xml:space="preserve"> TOC \o "1-1" \h </w:instrText>
      </w:r>
      <w:r w:rsidRPr="00E01E3B">
        <w:fldChar w:fldCharType="separate"/>
      </w:r>
      <w:hyperlink w:anchor="_Toc165202770" w:history="1">
        <w:r w:rsidRPr="00E01E3B">
          <w:rPr>
            <w:rStyle w:val="affffb"/>
            <w:noProof/>
          </w:rPr>
          <w:t>前言</w:t>
        </w:r>
        <w:r w:rsidRPr="00E01E3B">
          <w:rPr>
            <w:noProof/>
          </w:rPr>
          <w:tab/>
        </w:r>
        <w:r w:rsidRPr="00E01E3B">
          <w:rPr>
            <w:noProof/>
          </w:rPr>
          <w:fldChar w:fldCharType="begin"/>
        </w:r>
        <w:r w:rsidRPr="00E01E3B">
          <w:rPr>
            <w:noProof/>
          </w:rPr>
          <w:instrText xml:space="preserve"> PAGEREF _Toc165202770 \h </w:instrText>
        </w:r>
        <w:r w:rsidRPr="00E01E3B">
          <w:rPr>
            <w:noProof/>
          </w:rPr>
        </w:r>
        <w:r w:rsidRPr="00E01E3B">
          <w:rPr>
            <w:noProof/>
          </w:rPr>
          <w:fldChar w:fldCharType="separate"/>
        </w:r>
        <w:r w:rsidR="00224AC1">
          <w:rPr>
            <w:noProof/>
          </w:rPr>
          <w:t>II</w:t>
        </w:r>
        <w:r w:rsidRPr="00E01E3B">
          <w:rPr>
            <w:noProof/>
          </w:rPr>
          <w:fldChar w:fldCharType="end"/>
        </w:r>
      </w:hyperlink>
    </w:p>
    <w:p w14:paraId="7F23D38E" w14:textId="4DE4C081" w:rsidR="00E01E3B" w:rsidRPr="00E01E3B" w:rsidRDefault="00000000">
      <w:pPr>
        <w:pStyle w:val="TOC1"/>
        <w:tabs>
          <w:tab w:val="right" w:leader="dot" w:pos="9344"/>
        </w:tabs>
        <w:rPr>
          <w:rFonts w:asciiTheme="minorHAnsi" w:eastAsiaTheme="minorEastAsia" w:hAnsiTheme="minorHAnsi" w:cstheme="minorBidi"/>
          <w:noProof/>
          <w:sz w:val="22"/>
          <w:szCs w:val="24"/>
          <w14:ligatures w14:val="standardContextual"/>
        </w:rPr>
      </w:pPr>
      <w:hyperlink w:anchor="_Toc165202771" w:history="1">
        <w:r w:rsidR="00E01E3B" w:rsidRPr="00E01E3B">
          <w:rPr>
            <w:rStyle w:val="affffb"/>
            <w:noProof/>
          </w:rPr>
          <w:t>1</w:t>
        </w:r>
        <w:r w:rsidR="00E01E3B">
          <w:rPr>
            <w:rStyle w:val="affffb"/>
            <w:noProof/>
          </w:rPr>
          <w:t xml:space="preserve"> </w:t>
        </w:r>
        <w:r w:rsidR="00E01E3B" w:rsidRPr="00E01E3B">
          <w:rPr>
            <w:rStyle w:val="affffb"/>
            <w:noProof/>
          </w:rPr>
          <w:t xml:space="preserve"> 范围</w:t>
        </w:r>
        <w:r w:rsidR="00E01E3B" w:rsidRPr="00E01E3B">
          <w:rPr>
            <w:noProof/>
          </w:rPr>
          <w:tab/>
        </w:r>
        <w:r w:rsidR="00E01E3B" w:rsidRPr="00E01E3B">
          <w:rPr>
            <w:noProof/>
          </w:rPr>
          <w:fldChar w:fldCharType="begin"/>
        </w:r>
        <w:r w:rsidR="00E01E3B" w:rsidRPr="00E01E3B">
          <w:rPr>
            <w:noProof/>
          </w:rPr>
          <w:instrText xml:space="preserve"> PAGEREF _Toc165202771 \h </w:instrText>
        </w:r>
        <w:r w:rsidR="00E01E3B" w:rsidRPr="00E01E3B">
          <w:rPr>
            <w:noProof/>
          </w:rPr>
        </w:r>
        <w:r w:rsidR="00E01E3B" w:rsidRPr="00E01E3B">
          <w:rPr>
            <w:noProof/>
          </w:rPr>
          <w:fldChar w:fldCharType="separate"/>
        </w:r>
        <w:r w:rsidR="00224AC1">
          <w:rPr>
            <w:noProof/>
          </w:rPr>
          <w:t>1</w:t>
        </w:r>
        <w:r w:rsidR="00E01E3B" w:rsidRPr="00E01E3B">
          <w:rPr>
            <w:noProof/>
          </w:rPr>
          <w:fldChar w:fldCharType="end"/>
        </w:r>
      </w:hyperlink>
    </w:p>
    <w:p w14:paraId="1C77D83D" w14:textId="07F2F676" w:rsidR="00E01E3B" w:rsidRPr="00E01E3B" w:rsidRDefault="00000000">
      <w:pPr>
        <w:pStyle w:val="TOC1"/>
        <w:tabs>
          <w:tab w:val="right" w:leader="dot" w:pos="9344"/>
        </w:tabs>
        <w:rPr>
          <w:rFonts w:asciiTheme="minorHAnsi" w:eastAsiaTheme="minorEastAsia" w:hAnsiTheme="minorHAnsi" w:cstheme="minorBidi"/>
          <w:noProof/>
          <w:sz w:val="22"/>
          <w:szCs w:val="24"/>
          <w14:ligatures w14:val="standardContextual"/>
        </w:rPr>
      </w:pPr>
      <w:hyperlink w:anchor="_Toc165202772" w:history="1">
        <w:r w:rsidR="00E01E3B" w:rsidRPr="00E01E3B">
          <w:rPr>
            <w:rStyle w:val="affffb"/>
            <w:noProof/>
          </w:rPr>
          <w:t>2</w:t>
        </w:r>
        <w:r w:rsidR="00E01E3B">
          <w:rPr>
            <w:rStyle w:val="affffb"/>
            <w:noProof/>
          </w:rPr>
          <w:t xml:space="preserve"> </w:t>
        </w:r>
        <w:r w:rsidR="00E01E3B" w:rsidRPr="00E01E3B">
          <w:rPr>
            <w:rStyle w:val="affffb"/>
            <w:noProof/>
          </w:rPr>
          <w:t xml:space="preserve"> 规范性引用文件</w:t>
        </w:r>
        <w:r w:rsidR="00E01E3B" w:rsidRPr="00E01E3B">
          <w:rPr>
            <w:noProof/>
          </w:rPr>
          <w:tab/>
        </w:r>
        <w:r w:rsidR="00E01E3B" w:rsidRPr="00E01E3B">
          <w:rPr>
            <w:noProof/>
          </w:rPr>
          <w:fldChar w:fldCharType="begin"/>
        </w:r>
        <w:r w:rsidR="00E01E3B" w:rsidRPr="00E01E3B">
          <w:rPr>
            <w:noProof/>
          </w:rPr>
          <w:instrText xml:space="preserve"> PAGEREF _Toc165202772 \h </w:instrText>
        </w:r>
        <w:r w:rsidR="00E01E3B" w:rsidRPr="00E01E3B">
          <w:rPr>
            <w:noProof/>
          </w:rPr>
        </w:r>
        <w:r w:rsidR="00E01E3B" w:rsidRPr="00E01E3B">
          <w:rPr>
            <w:noProof/>
          </w:rPr>
          <w:fldChar w:fldCharType="separate"/>
        </w:r>
        <w:r w:rsidR="00224AC1">
          <w:rPr>
            <w:noProof/>
          </w:rPr>
          <w:t>1</w:t>
        </w:r>
        <w:r w:rsidR="00E01E3B" w:rsidRPr="00E01E3B">
          <w:rPr>
            <w:noProof/>
          </w:rPr>
          <w:fldChar w:fldCharType="end"/>
        </w:r>
      </w:hyperlink>
    </w:p>
    <w:p w14:paraId="3CAF5422" w14:textId="201935BF" w:rsidR="00E01E3B" w:rsidRPr="00E01E3B" w:rsidRDefault="00000000">
      <w:pPr>
        <w:pStyle w:val="TOC1"/>
        <w:tabs>
          <w:tab w:val="right" w:leader="dot" w:pos="9344"/>
        </w:tabs>
        <w:rPr>
          <w:rFonts w:asciiTheme="minorHAnsi" w:eastAsiaTheme="minorEastAsia" w:hAnsiTheme="minorHAnsi" w:cstheme="minorBidi"/>
          <w:noProof/>
          <w:sz w:val="22"/>
          <w:szCs w:val="24"/>
          <w14:ligatures w14:val="standardContextual"/>
        </w:rPr>
      </w:pPr>
      <w:hyperlink w:anchor="_Toc165202773" w:history="1">
        <w:r w:rsidR="00E01E3B" w:rsidRPr="00E01E3B">
          <w:rPr>
            <w:rStyle w:val="affffb"/>
            <w:noProof/>
          </w:rPr>
          <w:t>3</w:t>
        </w:r>
        <w:r w:rsidR="00E01E3B">
          <w:rPr>
            <w:rStyle w:val="affffb"/>
            <w:noProof/>
          </w:rPr>
          <w:t xml:space="preserve"> </w:t>
        </w:r>
        <w:r w:rsidR="00E01E3B" w:rsidRPr="00E01E3B">
          <w:rPr>
            <w:rStyle w:val="affffb"/>
            <w:noProof/>
          </w:rPr>
          <w:t xml:space="preserve"> 术语和定义</w:t>
        </w:r>
        <w:r w:rsidR="00E01E3B" w:rsidRPr="00E01E3B">
          <w:rPr>
            <w:noProof/>
          </w:rPr>
          <w:tab/>
        </w:r>
        <w:r w:rsidR="00E01E3B" w:rsidRPr="00E01E3B">
          <w:rPr>
            <w:noProof/>
          </w:rPr>
          <w:fldChar w:fldCharType="begin"/>
        </w:r>
        <w:r w:rsidR="00E01E3B" w:rsidRPr="00E01E3B">
          <w:rPr>
            <w:noProof/>
          </w:rPr>
          <w:instrText xml:space="preserve"> PAGEREF _Toc165202773 \h </w:instrText>
        </w:r>
        <w:r w:rsidR="00E01E3B" w:rsidRPr="00E01E3B">
          <w:rPr>
            <w:noProof/>
          </w:rPr>
        </w:r>
        <w:r w:rsidR="00E01E3B" w:rsidRPr="00E01E3B">
          <w:rPr>
            <w:noProof/>
          </w:rPr>
          <w:fldChar w:fldCharType="separate"/>
        </w:r>
        <w:r w:rsidR="00224AC1">
          <w:rPr>
            <w:noProof/>
          </w:rPr>
          <w:t>1</w:t>
        </w:r>
        <w:r w:rsidR="00E01E3B" w:rsidRPr="00E01E3B">
          <w:rPr>
            <w:noProof/>
          </w:rPr>
          <w:fldChar w:fldCharType="end"/>
        </w:r>
      </w:hyperlink>
    </w:p>
    <w:p w14:paraId="2D3B6A21" w14:textId="76E38FF8" w:rsidR="00E01E3B" w:rsidRPr="00E01E3B" w:rsidRDefault="00000000">
      <w:pPr>
        <w:pStyle w:val="TOC1"/>
        <w:tabs>
          <w:tab w:val="right" w:leader="dot" w:pos="9344"/>
        </w:tabs>
        <w:rPr>
          <w:rFonts w:asciiTheme="minorHAnsi" w:eastAsiaTheme="minorEastAsia" w:hAnsiTheme="minorHAnsi" w:cstheme="minorBidi"/>
          <w:noProof/>
          <w:sz w:val="22"/>
          <w:szCs w:val="24"/>
          <w14:ligatures w14:val="standardContextual"/>
        </w:rPr>
      </w:pPr>
      <w:hyperlink w:anchor="_Toc165202774" w:history="1">
        <w:r w:rsidR="00E01E3B" w:rsidRPr="00E01E3B">
          <w:rPr>
            <w:rStyle w:val="affffb"/>
            <w:noProof/>
          </w:rPr>
          <w:t>4</w:t>
        </w:r>
        <w:r w:rsidR="00E01E3B">
          <w:rPr>
            <w:rStyle w:val="affffb"/>
            <w:noProof/>
          </w:rPr>
          <w:t xml:space="preserve"> </w:t>
        </w:r>
        <w:r w:rsidR="00E01E3B" w:rsidRPr="00E01E3B">
          <w:rPr>
            <w:rStyle w:val="affffb"/>
            <w:noProof/>
          </w:rPr>
          <w:t xml:space="preserve"> 编码原则</w:t>
        </w:r>
        <w:r w:rsidR="00E01E3B" w:rsidRPr="00E01E3B">
          <w:rPr>
            <w:noProof/>
          </w:rPr>
          <w:tab/>
        </w:r>
        <w:r w:rsidR="00E01E3B" w:rsidRPr="00E01E3B">
          <w:rPr>
            <w:noProof/>
          </w:rPr>
          <w:fldChar w:fldCharType="begin"/>
        </w:r>
        <w:r w:rsidR="00E01E3B" w:rsidRPr="00E01E3B">
          <w:rPr>
            <w:noProof/>
          </w:rPr>
          <w:instrText xml:space="preserve"> PAGEREF _Toc165202774 \h </w:instrText>
        </w:r>
        <w:r w:rsidR="00E01E3B" w:rsidRPr="00E01E3B">
          <w:rPr>
            <w:noProof/>
          </w:rPr>
        </w:r>
        <w:r w:rsidR="00E01E3B" w:rsidRPr="00E01E3B">
          <w:rPr>
            <w:noProof/>
          </w:rPr>
          <w:fldChar w:fldCharType="separate"/>
        </w:r>
        <w:r w:rsidR="00224AC1">
          <w:rPr>
            <w:noProof/>
          </w:rPr>
          <w:t>1</w:t>
        </w:r>
        <w:r w:rsidR="00E01E3B" w:rsidRPr="00E01E3B">
          <w:rPr>
            <w:noProof/>
          </w:rPr>
          <w:fldChar w:fldCharType="end"/>
        </w:r>
      </w:hyperlink>
    </w:p>
    <w:p w14:paraId="5B633C4B" w14:textId="79DFC8DE" w:rsidR="00E01E3B" w:rsidRPr="00E01E3B" w:rsidRDefault="00000000">
      <w:pPr>
        <w:pStyle w:val="TOC1"/>
        <w:tabs>
          <w:tab w:val="right" w:leader="dot" w:pos="9344"/>
        </w:tabs>
        <w:rPr>
          <w:rFonts w:asciiTheme="minorHAnsi" w:eastAsiaTheme="minorEastAsia" w:hAnsiTheme="minorHAnsi" w:cstheme="minorBidi"/>
          <w:noProof/>
          <w:sz w:val="22"/>
          <w:szCs w:val="24"/>
          <w14:ligatures w14:val="standardContextual"/>
        </w:rPr>
      </w:pPr>
      <w:hyperlink w:anchor="_Toc165202775" w:history="1">
        <w:r w:rsidR="00E01E3B" w:rsidRPr="00E01E3B">
          <w:rPr>
            <w:rStyle w:val="affffb"/>
            <w:noProof/>
          </w:rPr>
          <w:t>5</w:t>
        </w:r>
        <w:r w:rsidR="00E01E3B">
          <w:rPr>
            <w:rStyle w:val="affffb"/>
            <w:noProof/>
          </w:rPr>
          <w:t xml:space="preserve"> </w:t>
        </w:r>
        <w:r w:rsidR="00E01E3B" w:rsidRPr="00E01E3B">
          <w:rPr>
            <w:rStyle w:val="affffb"/>
            <w:noProof/>
          </w:rPr>
          <w:t xml:space="preserve"> 编码对象</w:t>
        </w:r>
        <w:r w:rsidR="00E01E3B" w:rsidRPr="00E01E3B">
          <w:rPr>
            <w:noProof/>
          </w:rPr>
          <w:tab/>
        </w:r>
        <w:r w:rsidR="00E01E3B" w:rsidRPr="00E01E3B">
          <w:rPr>
            <w:noProof/>
          </w:rPr>
          <w:fldChar w:fldCharType="begin"/>
        </w:r>
        <w:r w:rsidR="00E01E3B" w:rsidRPr="00E01E3B">
          <w:rPr>
            <w:noProof/>
          </w:rPr>
          <w:instrText xml:space="preserve"> PAGEREF _Toc165202775 \h </w:instrText>
        </w:r>
        <w:r w:rsidR="00E01E3B" w:rsidRPr="00E01E3B">
          <w:rPr>
            <w:noProof/>
          </w:rPr>
        </w:r>
        <w:r w:rsidR="00E01E3B" w:rsidRPr="00E01E3B">
          <w:rPr>
            <w:noProof/>
          </w:rPr>
          <w:fldChar w:fldCharType="separate"/>
        </w:r>
        <w:r w:rsidR="00224AC1">
          <w:rPr>
            <w:noProof/>
          </w:rPr>
          <w:t>1</w:t>
        </w:r>
        <w:r w:rsidR="00E01E3B" w:rsidRPr="00E01E3B">
          <w:rPr>
            <w:noProof/>
          </w:rPr>
          <w:fldChar w:fldCharType="end"/>
        </w:r>
      </w:hyperlink>
    </w:p>
    <w:p w14:paraId="090CEDF4" w14:textId="75373DFB" w:rsidR="00E01E3B" w:rsidRPr="00E01E3B" w:rsidRDefault="00000000">
      <w:pPr>
        <w:pStyle w:val="TOC1"/>
        <w:tabs>
          <w:tab w:val="right" w:leader="dot" w:pos="9344"/>
        </w:tabs>
        <w:rPr>
          <w:rFonts w:asciiTheme="minorHAnsi" w:eastAsiaTheme="minorEastAsia" w:hAnsiTheme="minorHAnsi" w:cstheme="minorBidi"/>
          <w:noProof/>
          <w:sz w:val="22"/>
          <w:szCs w:val="24"/>
          <w14:ligatures w14:val="standardContextual"/>
        </w:rPr>
      </w:pPr>
      <w:hyperlink w:anchor="_Toc165202776" w:history="1">
        <w:r w:rsidR="00E01E3B" w:rsidRPr="00E01E3B">
          <w:rPr>
            <w:rStyle w:val="affffb"/>
            <w:noProof/>
          </w:rPr>
          <w:t>6</w:t>
        </w:r>
        <w:r w:rsidR="00E01E3B">
          <w:rPr>
            <w:rStyle w:val="affffb"/>
            <w:noProof/>
          </w:rPr>
          <w:t xml:space="preserve"> </w:t>
        </w:r>
        <w:r w:rsidR="00E01E3B" w:rsidRPr="00E01E3B">
          <w:rPr>
            <w:rStyle w:val="affffb"/>
            <w:noProof/>
          </w:rPr>
          <w:t xml:space="preserve"> 代码结构和组成</w:t>
        </w:r>
        <w:r w:rsidR="00E01E3B" w:rsidRPr="00E01E3B">
          <w:rPr>
            <w:noProof/>
          </w:rPr>
          <w:tab/>
        </w:r>
        <w:r w:rsidR="00E01E3B" w:rsidRPr="00E01E3B">
          <w:rPr>
            <w:noProof/>
          </w:rPr>
          <w:fldChar w:fldCharType="begin"/>
        </w:r>
        <w:r w:rsidR="00E01E3B" w:rsidRPr="00E01E3B">
          <w:rPr>
            <w:noProof/>
          </w:rPr>
          <w:instrText xml:space="preserve"> PAGEREF _Toc165202776 \h </w:instrText>
        </w:r>
        <w:r w:rsidR="00E01E3B" w:rsidRPr="00E01E3B">
          <w:rPr>
            <w:noProof/>
          </w:rPr>
        </w:r>
        <w:r w:rsidR="00E01E3B" w:rsidRPr="00E01E3B">
          <w:rPr>
            <w:noProof/>
          </w:rPr>
          <w:fldChar w:fldCharType="separate"/>
        </w:r>
        <w:r w:rsidR="00224AC1">
          <w:rPr>
            <w:noProof/>
          </w:rPr>
          <w:t>2</w:t>
        </w:r>
        <w:r w:rsidR="00E01E3B" w:rsidRPr="00E01E3B">
          <w:rPr>
            <w:noProof/>
          </w:rPr>
          <w:fldChar w:fldCharType="end"/>
        </w:r>
      </w:hyperlink>
    </w:p>
    <w:p w14:paraId="501161E9" w14:textId="522941D0" w:rsidR="00E01E3B" w:rsidRPr="00E01E3B" w:rsidRDefault="00000000">
      <w:pPr>
        <w:pStyle w:val="TOC1"/>
        <w:tabs>
          <w:tab w:val="right" w:leader="dot" w:pos="9344"/>
        </w:tabs>
        <w:rPr>
          <w:rFonts w:asciiTheme="minorHAnsi" w:eastAsiaTheme="minorEastAsia" w:hAnsiTheme="minorHAnsi" w:cstheme="minorBidi"/>
          <w:noProof/>
          <w:sz w:val="22"/>
          <w:szCs w:val="24"/>
          <w14:ligatures w14:val="standardContextual"/>
        </w:rPr>
      </w:pPr>
      <w:hyperlink w:anchor="_Toc165202777" w:history="1">
        <w:r w:rsidR="00E01E3B" w:rsidRPr="00E01E3B">
          <w:rPr>
            <w:rStyle w:val="affffb"/>
            <w:noProof/>
          </w:rPr>
          <w:t>附录A（资料性）</w:t>
        </w:r>
        <w:r w:rsidR="00E01E3B">
          <w:rPr>
            <w:rStyle w:val="affffb"/>
            <w:noProof/>
          </w:rPr>
          <w:t xml:space="preserve"> </w:t>
        </w:r>
        <w:r w:rsidR="00E01E3B" w:rsidRPr="00E01E3B">
          <w:rPr>
            <w:rStyle w:val="affffb"/>
            <w:noProof/>
          </w:rPr>
          <w:t xml:space="preserve"> 压力管道编码示例</w:t>
        </w:r>
        <w:r w:rsidR="00E01E3B" w:rsidRPr="00E01E3B">
          <w:rPr>
            <w:noProof/>
          </w:rPr>
          <w:tab/>
        </w:r>
        <w:r w:rsidR="00E01E3B" w:rsidRPr="00E01E3B">
          <w:rPr>
            <w:noProof/>
          </w:rPr>
          <w:fldChar w:fldCharType="begin"/>
        </w:r>
        <w:r w:rsidR="00E01E3B" w:rsidRPr="00E01E3B">
          <w:rPr>
            <w:noProof/>
          </w:rPr>
          <w:instrText xml:space="preserve"> PAGEREF _Toc165202777 \h </w:instrText>
        </w:r>
        <w:r w:rsidR="00E01E3B" w:rsidRPr="00E01E3B">
          <w:rPr>
            <w:noProof/>
          </w:rPr>
        </w:r>
        <w:r w:rsidR="00E01E3B" w:rsidRPr="00E01E3B">
          <w:rPr>
            <w:noProof/>
          </w:rPr>
          <w:fldChar w:fldCharType="separate"/>
        </w:r>
        <w:r w:rsidR="00224AC1">
          <w:rPr>
            <w:noProof/>
          </w:rPr>
          <w:t>3</w:t>
        </w:r>
        <w:r w:rsidR="00E01E3B" w:rsidRPr="00E01E3B">
          <w:rPr>
            <w:noProof/>
          </w:rPr>
          <w:fldChar w:fldCharType="end"/>
        </w:r>
      </w:hyperlink>
    </w:p>
    <w:p w14:paraId="45E6114B" w14:textId="7B302474" w:rsidR="00E01E3B" w:rsidRPr="00E01E3B" w:rsidRDefault="00000000">
      <w:pPr>
        <w:pStyle w:val="TOC1"/>
        <w:tabs>
          <w:tab w:val="right" w:leader="dot" w:pos="9344"/>
        </w:tabs>
        <w:rPr>
          <w:rFonts w:asciiTheme="minorHAnsi" w:eastAsiaTheme="minorEastAsia" w:hAnsiTheme="minorHAnsi" w:cstheme="minorBidi"/>
          <w:noProof/>
          <w:sz w:val="22"/>
          <w:szCs w:val="24"/>
          <w14:ligatures w14:val="standardContextual"/>
        </w:rPr>
      </w:pPr>
      <w:hyperlink w:anchor="_Toc165202778" w:history="1">
        <w:r w:rsidR="00E01E3B" w:rsidRPr="00E01E3B">
          <w:rPr>
            <w:rStyle w:val="affffb"/>
            <w:noProof/>
          </w:rPr>
          <w:t>附录B（资料性）</w:t>
        </w:r>
        <w:r w:rsidR="00E01E3B">
          <w:rPr>
            <w:rStyle w:val="affffb"/>
            <w:noProof/>
          </w:rPr>
          <w:t xml:space="preserve"> </w:t>
        </w:r>
        <w:r w:rsidR="00E01E3B" w:rsidRPr="00E01E3B">
          <w:rPr>
            <w:rStyle w:val="affffb"/>
            <w:noProof/>
          </w:rPr>
          <w:t xml:space="preserve"> 行政区划代码</w:t>
        </w:r>
        <w:r w:rsidR="00E01E3B" w:rsidRPr="00E01E3B">
          <w:rPr>
            <w:noProof/>
          </w:rPr>
          <w:tab/>
        </w:r>
        <w:r w:rsidR="00E01E3B" w:rsidRPr="00E01E3B">
          <w:rPr>
            <w:noProof/>
          </w:rPr>
          <w:fldChar w:fldCharType="begin"/>
        </w:r>
        <w:r w:rsidR="00E01E3B" w:rsidRPr="00E01E3B">
          <w:rPr>
            <w:noProof/>
          </w:rPr>
          <w:instrText xml:space="preserve"> PAGEREF _Toc165202778 \h </w:instrText>
        </w:r>
        <w:r w:rsidR="00E01E3B" w:rsidRPr="00E01E3B">
          <w:rPr>
            <w:noProof/>
          </w:rPr>
        </w:r>
        <w:r w:rsidR="00E01E3B" w:rsidRPr="00E01E3B">
          <w:rPr>
            <w:noProof/>
          </w:rPr>
          <w:fldChar w:fldCharType="separate"/>
        </w:r>
        <w:r w:rsidR="00224AC1">
          <w:rPr>
            <w:noProof/>
          </w:rPr>
          <w:t>4</w:t>
        </w:r>
        <w:r w:rsidR="00E01E3B" w:rsidRPr="00E01E3B">
          <w:rPr>
            <w:noProof/>
          </w:rPr>
          <w:fldChar w:fldCharType="end"/>
        </w:r>
      </w:hyperlink>
    </w:p>
    <w:p w14:paraId="2632486F" w14:textId="1826B319" w:rsidR="00E01E3B" w:rsidRPr="00E01E3B" w:rsidRDefault="00000000">
      <w:pPr>
        <w:pStyle w:val="TOC1"/>
        <w:tabs>
          <w:tab w:val="right" w:leader="dot" w:pos="9344"/>
        </w:tabs>
        <w:rPr>
          <w:rFonts w:asciiTheme="minorHAnsi" w:eastAsiaTheme="minorEastAsia" w:hAnsiTheme="minorHAnsi" w:cstheme="minorBidi"/>
          <w:noProof/>
          <w:sz w:val="22"/>
          <w:szCs w:val="24"/>
          <w14:ligatures w14:val="standardContextual"/>
        </w:rPr>
      </w:pPr>
      <w:hyperlink w:anchor="_Toc165202779" w:history="1">
        <w:r w:rsidR="00E01E3B" w:rsidRPr="00E01E3B">
          <w:rPr>
            <w:rStyle w:val="affffb"/>
            <w:noProof/>
          </w:rPr>
          <w:t>附录C（资料性）</w:t>
        </w:r>
        <w:r w:rsidR="00E01E3B">
          <w:rPr>
            <w:rStyle w:val="affffb"/>
            <w:noProof/>
          </w:rPr>
          <w:t xml:space="preserve"> </w:t>
        </w:r>
        <w:r w:rsidR="00E01E3B" w:rsidRPr="00E01E3B">
          <w:rPr>
            <w:rStyle w:val="affffb"/>
            <w:noProof/>
          </w:rPr>
          <w:t xml:space="preserve"> 管道级别代码</w:t>
        </w:r>
        <w:r w:rsidR="00E01E3B" w:rsidRPr="00E01E3B">
          <w:rPr>
            <w:noProof/>
          </w:rPr>
          <w:tab/>
        </w:r>
        <w:r w:rsidR="00E01E3B" w:rsidRPr="00E01E3B">
          <w:rPr>
            <w:noProof/>
          </w:rPr>
          <w:fldChar w:fldCharType="begin"/>
        </w:r>
        <w:r w:rsidR="00E01E3B" w:rsidRPr="00E01E3B">
          <w:rPr>
            <w:noProof/>
          </w:rPr>
          <w:instrText xml:space="preserve"> PAGEREF _Toc165202779 \h </w:instrText>
        </w:r>
        <w:r w:rsidR="00E01E3B" w:rsidRPr="00E01E3B">
          <w:rPr>
            <w:noProof/>
          </w:rPr>
        </w:r>
        <w:r w:rsidR="00E01E3B" w:rsidRPr="00E01E3B">
          <w:rPr>
            <w:noProof/>
          </w:rPr>
          <w:fldChar w:fldCharType="separate"/>
        </w:r>
        <w:r w:rsidR="00224AC1">
          <w:rPr>
            <w:noProof/>
          </w:rPr>
          <w:t>6</w:t>
        </w:r>
        <w:r w:rsidR="00E01E3B" w:rsidRPr="00E01E3B">
          <w:rPr>
            <w:noProof/>
          </w:rPr>
          <w:fldChar w:fldCharType="end"/>
        </w:r>
      </w:hyperlink>
    </w:p>
    <w:p w14:paraId="72118A29" w14:textId="79D5BA7C" w:rsidR="00E01E3B" w:rsidRPr="00E01E3B" w:rsidRDefault="00000000">
      <w:pPr>
        <w:pStyle w:val="TOC1"/>
        <w:tabs>
          <w:tab w:val="right" w:leader="dot" w:pos="9344"/>
        </w:tabs>
        <w:rPr>
          <w:rFonts w:asciiTheme="minorHAnsi" w:eastAsiaTheme="minorEastAsia" w:hAnsiTheme="minorHAnsi" w:cstheme="minorBidi"/>
          <w:noProof/>
          <w:sz w:val="22"/>
          <w:szCs w:val="24"/>
          <w14:ligatures w14:val="standardContextual"/>
        </w:rPr>
      </w:pPr>
      <w:hyperlink w:anchor="_Toc165202780" w:history="1">
        <w:r w:rsidR="00E01E3B" w:rsidRPr="00E01E3B">
          <w:rPr>
            <w:rStyle w:val="affffb"/>
            <w:noProof/>
          </w:rPr>
          <w:t>参考文献</w:t>
        </w:r>
        <w:r w:rsidR="00E01E3B" w:rsidRPr="00E01E3B">
          <w:rPr>
            <w:noProof/>
          </w:rPr>
          <w:tab/>
        </w:r>
        <w:r w:rsidR="00E01E3B" w:rsidRPr="00E01E3B">
          <w:rPr>
            <w:noProof/>
          </w:rPr>
          <w:fldChar w:fldCharType="begin"/>
        </w:r>
        <w:r w:rsidR="00E01E3B" w:rsidRPr="00E01E3B">
          <w:rPr>
            <w:noProof/>
          </w:rPr>
          <w:instrText xml:space="preserve"> PAGEREF _Toc165202780 \h </w:instrText>
        </w:r>
        <w:r w:rsidR="00E01E3B" w:rsidRPr="00E01E3B">
          <w:rPr>
            <w:noProof/>
          </w:rPr>
        </w:r>
        <w:r w:rsidR="00E01E3B" w:rsidRPr="00E01E3B">
          <w:rPr>
            <w:noProof/>
          </w:rPr>
          <w:fldChar w:fldCharType="separate"/>
        </w:r>
        <w:r w:rsidR="00224AC1">
          <w:rPr>
            <w:noProof/>
          </w:rPr>
          <w:t>7</w:t>
        </w:r>
        <w:r w:rsidR="00E01E3B" w:rsidRPr="00E01E3B">
          <w:rPr>
            <w:noProof/>
          </w:rPr>
          <w:fldChar w:fldCharType="end"/>
        </w:r>
      </w:hyperlink>
    </w:p>
    <w:p w14:paraId="3DBEBC5E" w14:textId="25EE3DCF" w:rsidR="00E01E3B" w:rsidRPr="00E01E3B" w:rsidRDefault="00E01E3B" w:rsidP="00E01E3B">
      <w:pPr>
        <w:pStyle w:val="affffffa"/>
        <w:spacing w:after="468"/>
        <w:sectPr w:rsidR="00E01E3B" w:rsidRPr="00E01E3B" w:rsidSect="00327D6D">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E01E3B">
        <w:fldChar w:fldCharType="end"/>
      </w:r>
    </w:p>
    <w:p w14:paraId="67D178F9" w14:textId="77777777" w:rsidR="00E12738" w:rsidRDefault="00000000">
      <w:pPr>
        <w:pStyle w:val="a6"/>
        <w:spacing w:before="900" w:after="468"/>
      </w:pPr>
      <w:bookmarkStart w:id="22" w:name="_Toc165202770"/>
      <w:bookmarkStart w:id="23" w:name="BookMark2"/>
      <w:bookmarkEnd w:id="21"/>
      <w:r>
        <w:rPr>
          <w:spacing w:val="320"/>
        </w:rPr>
        <w:lastRenderedPageBreak/>
        <w:t>前</w:t>
      </w:r>
      <w:r>
        <w:t>言</w:t>
      </w:r>
      <w:bookmarkEnd w:id="22"/>
    </w:p>
    <w:p w14:paraId="6A1AD720" w14:textId="77777777" w:rsidR="00E12738" w:rsidRDefault="00000000">
      <w:pPr>
        <w:pStyle w:val="afffff5"/>
        <w:ind w:firstLine="420"/>
      </w:pPr>
      <w:r>
        <w:rPr>
          <w:rFonts w:hint="eastAsia"/>
        </w:rPr>
        <w:t>本文件按照GB/T 1.1—2020《标准化工作导则  第1部分：标准化文件的结构和起草规则》的规定起草。</w:t>
      </w:r>
    </w:p>
    <w:p w14:paraId="22BBCB55" w14:textId="77777777" w:rsidR="00E12738" w:rsidRDefault="00000000">
      <w:pPr>
        <w:pStyle w:val="afffff5"/>
        <w:ind w:firstLine="420"/>
      </w:pPr>
      <w:r>
        <w:rPr>
          <w:rFonts w:hint="eastAsia"/>
        </w:rPr>
        <w:t>请注意本文件的某些内容可能涉及专利。本文件的发布机构不承担识别专利的责任。</w:t>
      </w:r>
    </w:p>
    <w:p w14:paraId="19743427" w14:textId="77777777" w:rsidR="00E12738" w:rsidRDefault="00000000">
      <w:pPr>
        <w:pStyle w:val="afffff5"/>
        <w:ind w:firstLine="420"/>
      </w:pPr>
      <w:r>
        <w:rPr>
          <w:rFonts w:hint="eastAsia"/>
        </w:rPr>
        <w:t>本文件由江苏省市场监督管理局提出并组织实施。</w:t>
      </w:r>
    </w:p>
    <w:p w14:paraId="1A017F75" w14:textId="77777777" w:rsidR="00E12738" w:rsidRDefault="00000000">
      <w:pPr>
        <w:pStyle w:val="afffff5"/>
        <w:ind w:firstLine="420"/>
      </w:pPr>
      <w:r>
        <w:rPr>
          <w:rFonts w:hint="eastAsia"/>
        </w:rPr>
        <w:t>本文件由江苏省特种设备安全检验与节能标准化技术委员会归口。</w:t>
      </w:r>
    </w:p>
    <w:p w14:paraId="46836353" w14:textId="10FAEA79" w:rsidR="00E12738" w:rsidRDefault="00000000">
      <w:pPr>
        <w:pStyle w:val="afffff5"/>
        <w:ind w:firstLine="420"/>
      </w:pPr>
      <w:r>
        <w:rPr>
          <w:rFonts w:hint="eastAsia"/>
        </w:rPr>
        <w:t>本文件起草单位：南京市锅炉压力容器检验研究院、江苏省特种设备安全监督检验研究院、南京市市场监督管理局、无锡市市场监督管理局、连云港市市场监督管理局、中国石油化工股份有限公司金陵分公司</w:t>
      </w:r>
      <w:r w:rsidR="00D64F45">
        <w:rPr>
          <w:rFonts w:hint="eastAsia"/>
        </w:rPr>
        <w:t>、中国石化扬子石油化工有限公司</w:t>
      </w:r>
      <w:r>
        <w:rPr>
          <w:rFonts w:hint="eastAsia"/>
        </w:rPr>
        <w:t>、江苏斯尔邦石化有限公司、连云港石化有限公司。</w:t>
      </w:r>
    </w:p>
    <w:p w14:paraId="39864D5B" w14:textId="4ADEE2A1" w:rsidR="00E12738" w:rsidRDefault="00000000">
      <w:pPr>
        <w:pStyle w:val="afffff5"/>
        <w:ind w:firstLine="420"/>
      </w:pPr>
      <w:r>
        <w:rPr>
          <w:rFonts w:hint="eastAsia"/>
        </w:rPr>
        <w:t>本文件主要起草人：业成、崔强</w:t>
      </w:r>
      <w:r w:rsidR="00D64F45">
        <w:rPr>
          <w:rFonts w:hint="eastAsia"/>
        </w:rPr>
        <w:t>、徐进、丁鑫、王雯雯</w:t>
      </w:r>
      <w:r>
        <w:rPr>
          <w:rFonts w:hint="eastAsia"/>
        </w:rPr>
        <w:t>、梁斌、浦江、丁小平、韩磊、朱明、杨智、刘建国、马晶晶</w:t>
      </w:r>
      <w:r w:rsidR="00D64F45">
        <w:rPr>
          <w:rFonts w:hint="eastAsia"/>
        </w:rPr>
        <w:t>、蒋良雄</w:t>
      </w:r>
      <w:r>
        <w:rPr>
          <w:rFonts w:hint="eastAsia"/>
        </w:rPr>
        <w:t>、王莉、张晓龙。</w:t>
      </w:r>
    </w:p>
    <w:p w14:paraId="70526C9B" w14:textId="77777777" w:rsidR="00E12738" w:rsidRDefault="00E12738">
      <w:pPr>
        <w:pStyle w:val="afffff5"/>
        <w:ind w:firstLine="420"/>
      </w:pPr>
    </w:p>
    <w:p w14:paraId="251D5A44" w14:textId="77777777" w:rsidR="00E12738" w:rsidRDefault="00E12738">
      <w:pPr>
        <w:pStyle w:val="afffff5"/>
        <w:ind w:firstLine="420"/>
        <w:sectPr w:rsidR="00E12738" w:rsidSect="00327D6D">
          <w:pgSz w:w="11906" w:h="16838"/>
          <w:pgMar w:top="1928" w:right="1134" w:bottom="1134" w:left="1134" w:header="1418" w:footer="1134" w:gutter="284"/>
          <w:pgNumType w:fmt="upperRoman"/>
          <w:cols w:space="425"/>
          <w:formProt w:val="0"/>
          <w:docGrid w:type="lines" w:linePitch="312"/>
        </w:sectPr>
      </w:pPr>
    </w:p>
    <w:p w14:paraId="721CA22A" w14:textId="77777777" w:rsidR="00E12738" w:rsidRDefault="00E12738">
      <w:pPr>
        <w:spacing w:line="20" w:lineRule="exact"/>
        <w:jc w:val="center"/>
        <w:rPr>
          <w:rFonts w:ascii="黑体" w:eastAsia="黑体" w:hAnsi="黑体"/>
          <w:sz w:val="32"/>
          <w:szCs w:val="32"/>
        </w:rPr>
      </w:pPr>
      <w:bookmarkStart w:id="24" w:name="BookMark4"/>
      <w:bookmarkEnd w:id="23"/>
    </w:p>
    <w:p w14:paraId="4F861FB1" w14:textId="77777777" w:rsidR="00E12738" w:rsidRDefault="00E12738">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E2A21B8B8C624F38B1F3429271C9CF25"/>
        </w:placeholder>
      </w:sdtPr>
      <w:sdtContent>
        <w:p w14:paraId="677A9BA5" w14:textId="77777777" w:rsidR="00E12738" w:rsidRDefault="00000000" w:rsidP="00224AC1">
          <w:pPr>
            <w:pStyle w:val="afffffffff8"/>
            <w:spacing w:beforeLines="1" w:before="3" w:afterLines="220" w:after="686"/>
          </w:pPr>
          <w:r>
            <w:rPr>
              <w:rFonts w:hint="eastAsia"/>
            </w:rPr>
            <w:t>压力管道注册登记编码规则</w:t>
          </w:r>
        </w:p>
      </w:sdtContent>
    </w:sdt>
    <w:p w14:paraId="65B1FAAE" w14:textId="77777777" w:rsidR="00E12738" w:rsidRDefault="00000000">
      <w:pPr>
        <w:pStyle w:val="affc"/>
        <w:spacing w:before="312" w:after="312"/>
      </w:pPr>
      <w:bookmarkStart w:id="26" w:name="_Toc164419242"/>
      <w:bookmarkStart w:id="27" w:name="_Toc17233333"/>
      <w:bookmarkStart w:id="28" w:name="_Toc24884211"/>
      <w:bookmarkStart w:id="29" w:name="_Toc24884218"/>
      <w:bookmarkStart w:id="30" w:name="_Toc17233325"/>
      <w:bookmarkStart w:id="31" w:name="_Toc97191423"/>
      <w:bookmarkStart w:id="32" w:name="_Toc26986771"/>
      <w:bookmarkStart w:id="33" w:name="_Toc26648465"/>
      <w:bookmarkStart w:id="34" w:name="_Toc26986530"/>
      <w:bookmarkStart w:id="35" w:name="_Toc26718930"/>
      <w:bookmarkStart w:id="36" w:name="_Toc165202771"/>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14:paraId="77EADB12" w14:textId="77777777" w:rsidR="00E12738" w:rsidRDefault="00000000">
      <w:pPr>
        <w:pStyle w:val="afffff5"/>
        <w:ind w:firstLine="420"/>
      </w:pPr>
      <w:bookmarkStart w:id="37" w:name="_Toc24884219"/>
      <w:bookmarkStart w:id="38" w:name="_Toc24884212"/>
      <w:bookmarkStart w:id="39" w:name="_Toc17233334"/>
      <w:bookmarkStart w:id="40" w:name="_Toc17233326"/>
      <w:bookmarkStart w:id="41" w:name="_Toc26648466"/>
      <w:r>
        <w:rPr>
          <w:rFonts w:hint="eastAsia"/>
        </w:rPr>
        <w:t>本文件确定了压力管道注册登记编码的原则，规定了编码对象、代码结构和组成等。</w:t>
      </w:r>
    </w:p>
    <w:p w14:paraId="07E33708" w14:textId="77777777" w:rsidR="00E12738" w:rsidRDefault="00000000">
      <w:pPr>
        <w:pStyle w:val="afffff5"/>
        <w:ind w:firstLine="420"/>
      </w:pPr>
      <w:r>
        <w:rPr>
          <w:rFonts w:hint="eastAsia"/>
        </w:rPr>
        <w:t>本文件适用于《特种设备目录》范围内工业管道和长输管道站场内工艺管道的编码。本文件不适用于公称直径小于150mm，且其最高工作压力小于1.6MPa（表压）的输送无毒、不可燃、无腐蚀性气体(不包括液化气体、蒸汽和氧气)的管道和设备本体所属管道的编码。公用管道和长输管道可参照执行。</w:t>
      </w:r>
    </w:p>
    <w:p w14:paraId="32C2DA31" w14:textId="77777777" w:rsidR="00E12738" w:rsidRDefault="00000000">
      <w:pPr>
        <w:pStyle w:val="affc"/>
        <w:spacing w:before="312" w:after="312"/>
      </w:pPr>
      <w:bookmarkStart w:id="42" w:name="_Toc164419243"/>
      <w:bookmarkStart w:id="43" w:name="_Toc26718931"/>
      <w:bookmarkStart w:id="44" w:name="_Toc26986531"/>
      <w:bookmarkStart w:id="45" w:name="_Toc97191424"/>
      <w:bookmarkStart w:id="46" w:name="_Toc26986772"/>
      <w:bookmarkStart w:id="47" w:name="_Toc165202772"/>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B426E68199D340A0956F84D258A32C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8394AB0" w14:textId="77777777" w:rsidR="00E12738" w:rsidRDefault="00000000">
          <w:pPr>
            <w:pStyle w:val="afffff5"/>
            <w:ind w:firstLine="420"/>
          </w:pPr>
          <w:r>
            <w:rPr>
              <w:rFonts w:hint="eastAsia"/>
            </w:rPr>
            <w:t>本文件没有规范性引用文件。</w:t>
          </w:r>
        </w:p>
      </w:sdtContent>
    </w:sdt>
    <w:p w14:paraId="48F32751" w14:textId="77777777" w:rsidR="00E12738" w:rsidRDefault="00000000">
      <w:pPr>
        <w:pStyle w:val="affc"/>
        <w:spacing w:before="312" w:after="312"/>
      </w:pPr>
      <w:bookmarkStart w:id="48" w:name="_Toc97191425"/>
      <w:bookmarkStart w:id="49" w:name="_Toc164419244"/>
      <w:bookmarkStart w:id="50" w:name="_Toc165202773"/>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5BF23197061D4A70BB98EC5A1D802BF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3381F20" w14:textId="77777777" w:rsidR="00E12738" w:rsidRDefault="00000000">
          <w:pPr>
            <w:pStyle w:val="afffff5"/>
            <w:ind w:firstLine="420"/>
          </w:pPr>
          <w:r>
            <w:t>下列术语和定义适用于本文件。</w:t>
          </w:r>
        </w:p>
      </w:sdtContent>
    </w:sdt>
    <w:p w14:paraId="0B0EDA28" w14:textId="77777777" w:rsidR="00E12738" w:rsidRDefault="00000000">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装置  process plant</w:t>
      </w:r>
    </w:p>
    <w:p w14:paraId="53D3E79A" w14:textId="77777777" w:rsidR="00E12738" w:rsidRDefault="00000000">
      <w:pPr>
        <w:pStyle w:val="afffff5"/>
        <w:ind w:firstLine="420"/>
      </w:pPr>
      <w:r>
        <w:rPr>
          <w:rFonts w:hint="eastAsia"/>
        </w:rPr>
        <w:t>一个或一个以上相互关联的工艺单元的组合。</w:t>
      </w:r>
    </w:p>
    <w:p w14:paraId="0368EC32" w14:textId="77777777" w:rsidR="00E12738" w:rsidRDefault="00000000">
      <w:pPr>
        <w:pStyle w:val="afffff5"/>
        <w:ind w:firstLine="420"/>
      </w:pPr>
      <w:r>
        <w:rPr>
          <w:rFonts w:hint="eastAsia"/>
        </w:rPr>
        <w:t>[来源：GB 50160-2008，2.0.12]</w:t>
      </w:r>
    </w:p>
    <w:p w14:paraId="6B39E732" w14:textId="77777777" w:rsidR="00E12738" w:rsidRDefault="00000000">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装置内单元  process unit</w:t>
      </w:r>
    </w:p>
    <w:p w14:paraId="27674960" w14:textId="77777777" w:rsidR="00E12738" w:rsidRDefault="00000000">
      <w:pPr>
        <w:pStyle w:val="afffff5"/>
        <w:ind w:firstLine="420"/>
      </w:pPr>
      <w:r>
        <w:rPr>
          <w:rFonts w:hint="eastAsia"/>
        </w:rPr>
        <w:t>按生产流程完成一个工艺操作过程的设备、管道及仪表等的组合体。</w:t>
      </w:r>
    </w:p>
    <w:p w14:paraId="4076A40B" w14:textId="77777777" w:rsidR="00E12738" w:rsidRDefault="00000000">
      <w:pPr>
        <w:pStyle w:val="afffff5"/>
        <w:ind w:firstLine="420"/>
      </w:pPr>
      <w:r>
        <w:rPr>
          <w:rFonts w:hint="eastAsia"/>
        </w:rPr>
        <w:t>[来源：GB 50160-2008，2.0.13]</w:t>
      </w:r>
    </w:p>
    <w:p w14:paraId="22800E5E" w14:textId="77777777" w:rsidR="00E12738" w:rsidRDefault="00000000">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车间（生产线）  workshop (production line)</w:t>
      </w:r>
    </w:p>
    <w:p w14:paraId="25B3F3DB" w14:textId="77777777" w:rsidR="00E12738" w:rsidRDefault="00000000">
      <w:pPr>
        <w:pStyle w:val="afffff5"/>
        <w:ind w:firstLine="420"/>
      </w:pPr>
      <w:r>
        <w:rPr>
          <w:rFonts w:hint="eastAsia"/>
        </w:rPr>
        <w:t>单位内部组织生产的基本单元，按产品生产各个阶段或产品各组成部分而设置的单元。</w:t>
      </w:r>
    </w:p>
    <w:p w14:paraId="039EEBE2" w14:textId="77777777" w:rsidR="00E12738" w:rsidRDefault="00000000">
      <w:pPr>
        <w:pStyle w:val="affc"/>
        <w:spacing w:before="312" w:after="312"/>
      </w:pPr>
      <w:bookmarkStart w:id="52" w:name="_Toc165202774"/>
      <w:r>
        <w:rPr>
          <w:rFonts w:hint="eastAsia"/>
        </w:rPr>
        <w:t>编码原则</w:t>
      </w:r>
      <w:bookmarkEnd w:id="52"/>
    </w:p>
    <w:p w14:paraId="02CBEFFB" w14:textId="77777777" w:rsidR="00E12738" w:rsidRDefault="00000000">
      <w:pPr>
        <w:pStyle w:val="affd"/>
        <w:spacing w:before="156" w:after="156"/>
      </w:pPr>
      <w:r>
        <w:rPr>
          <w:rFonts w:hint="eastAsia"/>
        </w:rPr>
        <w:t>唯一性</w:t>
      </w:r>
    </w:p>
    <w:p w14:paraId="64C23078" w14:textId="1EE7A28B" w:rsidR="00E12738" w:rsidRPr="00354C39" w:rsidRDefault="00000000">
      <w:pPr>
        <w:pStyle w:val="afffff5"/>
        <w:ind w:firstLine="420"/>
      </w:pPr>
      <w:r>
        <w:rPr>
          <w:rFonts w:hint="eastAsia"/>
        </w:rPr>
        <w:t>压力</w:t>
      </w:r>
      <w:r w:rsidRPr="00354C39">
        <w:rPr>
          <w:rFonts w:hint="eastAsia"/>
        </w:rPr>
        <w:t>管道</w:t>
      </w:r>
      <w:r w:rsidR="000344FF" w:rsidRPr="00354C39">
        <w:rPr>
          <w:rFonts w:hint="eastAsia"/>
        </w:rPr>
        <w:t>使用管理</w:t>
      </w:r>
      <w:r w:rsidRPr="00354C39">
        <w:rPr>
          <w:rFonts w:hint="eastAsia"/>
        </w:rPr>
        <w:t>的最小单元只对应一个编码。</w:t>
      </w:r>
    </w:p>
    <w:p w14:paraId="08CA65F5" w14:textId="77777777" w:rsidR="00E12738" w:rsidRPr="00354C39" w:rsidRDefault="00000000">
      <w:pPr>
        <w:pStyle w:val="affd"/>
        <w:spacing w:before="156" w:after="156"/>
      </w:pPr>
      <w:r w:rsidRPr="00354C39">
        <w:rPr>
          <w:rFonts w:hint="eastAsia"/>
        </w:rPr>
        <w:t>可扩展性</w:t>
      </w:r>
    </w:p>
    <w:p w14:paraId="57B623DF" w14:textId="77777777" w:rsidR="00E12738" w:rsidRPr="00354C39" w:rsidRDefault="00000000">
      <w:pPr>
        <w:pStyle w:val="afffff5"/>
        <w:ind w:firstLine="420"/>
      </w:pPr>
      <w:r w:rsidRPr="00354C39">
        <w:rPr>
          <w:rFonts w:hint="eastAsia"/>
        </w:rPr>
        <w:t>留有充分的扩展空间。</w:t>
      </w:r>
    </w:p>
    <w:p w14:paraId="018B00E0" w14:textId="77777777" w:rsidR="00E12738" w:rsidRPr="00354C39" w:rsidRDefault="00000000">
      <w:pPr>
        <w:pStyle w:val="affd"/>
        <w:spacing w:before="156" w:after="156"/>
      </w:pPr>
      <w:r w:rsidRPr="00354C39">
        <w:rPr>
          <w:rFonts w:hint="eastAsia"/>
        </w:rPr>
        <w:t>稳定性</w:t>
      </w:r>
    </w:p>
    <w:p w14:paraId="4CAD4334" w14:textId="40790455" w:rsidR="00E12738" w:rsidRPr="00354C39" w:rsidRDefault="00000000">
      <w:pPr>
        <w:pStyle w:val="afffff5"/>
        <w:ind w:firstLine="420"/>
      </w:pPr>
      <w:r w:rsidRPr="00354C39">
        <w:rPr>
          <w:rFonts w:hint="eastAsia"/>
        </w:rPr>
        <w:t>压力管道注册登记代码一旦分配，在管道使用、检验、修理、改造、停用过程中保持不变。</w:t>
      </w:r>
      <w:r w:rsidR="001534C1" w:rsidRPr="00354C39">
        <w:rPr>
          <w:rFonts w:hint="eastAsia"/>
        </w:rPr>
        <w:t>即使该管道报废和注销，其代码也延续保留，不会再次使用</w:t>
      </w:r>
      <w:r w:rsidRPr="00354C39">
        <w:rPr>
          <w:rFonts w:hint="eastAsia"/>
        </w:rPr>
        <w:t>。</w:t>
      </w:r>
    </w:p>
    <w:p w14:paraId="2DF7F3B7" w14:textId="77777777" w:rsidR="00E12738" w:rsidRDefault="00000000">
      <w:pPr>
        <w:pStyle w:val="affc"/>
        <w:spacing w:before="312" w:after="312"/>
      </w:pPr>
      <w:bookmarkStart w:id="53" w:name="_Toc165202775"/>
      <w:r>
        <w:rPr>
          <w:rFonts w:hint="eastAsia"/>
        </w:rPr>
        <w:t>编码对象</w:t>
      </w:r>
      <w:bookmarkEnd w:id="53"/>
    </w:p>
    <w:p w14:paraId="1C4D7FE9" w14:textId="77777777" w:rsidR="00E12738" w:rsidRDefault="00000000">
      <w:pPr>
        <w:pStyle w:val="afffff5"/>
        <w:ind w:firstLine="420"/>
      </w:pPr>
      <w:r>
        <w:rPr>
          <w:rFonts w:hint="eastAsia"/>
        </w:rPr>
        <w:lastRenderedPageBreak/>
        <w:t>编码以使用单位实际管理的最小单元为编码对象。</w:t>
      </w:r>
    </w:p>
    <w:p w14:paraId="6430CB9C" w14:textId="77777777" w:rsidR="00E12738" w:rsidRDefault="00000000">
      <w:pPr>
        <w:pStyle w:val="affc"/>
        <w:spacing w:before="312" w:after="312"/>
      </w:pPr>
      <w:bookmarkStart w:id="54" w:name="_Toc165202776"/>
      <w:r>
        <w:rPr>
          <w:rFonts w:hint="eastAsia"/>
        </w:rPr>
        <w:t>代码结构和组成</w:t>
      </w:r>
      <w:bookmarkEnd w:id="54"/>
    </w:p>
    <w:p w14:paraId="3F0001D4" w14:textId="77777777" w:rsidR="00E12738" w:rsidRDefault="00000000">
      <w:pPr>
        <w:pStyle w:val="affd"/>
        <w:spacing w:before="156" w:after="156"/>
      </w:pPr>
      <w:r>
        <w:rPr>
          <w:rFonts w:hint="eastAsia"/>
        </w:rPr>
        <w:t>代码结构</w:t>
      </w:r>
    </w:p>
    <w:p w14:paraId="7E52F9E7" w14:textId="77777777" w:rsidR="00E12738" w:rsidRDefault="00000000">
      <w:pPr>
        <w:pStyle w:val="afffff5"/>
        <w:ind w:firstLine="420"/>
      </w:pPr>
      <w:r>
        <w:rPr>
          <w:rFonts w:hint="eastAsia"/>
        </w:rPr>
        <w:t>压力管道代码采用五层十九位层次码结构，由使用单位属行政区划代码、使用单位代码、装置（或装置内单元，或车间，或生产线）代码、管道顺序代码、管道级别代码构成。代码结构如表1所示。</w:t>
      </w:r>
    </w:p>
    <w:p w14:paraId="504A1598" w14:textId="77777777" w:rsidR="00E12738" w:rsidRDefault="00000000">
      <w:pPr>
        <w:pStyle w:val="afff2"/>
      </w:pPr>
      <w:r>
        <w:rPr>
          <w:rFonts w:hint="eastAsia"/>
        </w:rPr>
        <w:t>压力管道编码示例见本文件附录A。</w:t>
      </w:r>
    </w:p>
    <w:p w14:paraId="452B39AA" w14:textId="77777777" w:rsidR="00E12738" w:rsidRDefault="00000000">
      <w:pPr>
        <w:pStyle w:val="aff2"/>
        <w:spacing w:before="156" w:after="156"/>
      </w:pPr>
      <w:r>
        <w:rPr>
          <w:rFonts w:hint="eastAsia"/>
        </w:rPr>
        <w:t>压力管道代码结构</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
        <w:gridCol w:w="468"/>
        <w:gridCol w:w="468"/>
        <w:gridCol w:w="467"/>
        <w:gridCol w:w="467"/>
        <w:gridCol w:w="467"/>
        <w:gridCol w:w="467"/>
        <w:gridCol w:w="466"/>
        <w:gridCol w:w="466"/>
        <w:gridCol w:w="466"/>
        <w:gridCol w:w="466"/>
        <w:gridCol w:w="466"/>
        <w:gridCol w:w="466"/>
        <w:gridCol w:w="466"/>
        <w:gridCol w:w="466"/>
        <w:gridCol w:w="466"/>
        <w:gridCol w:w="467"/>
        <w:gridCol w:w="467"/>
        <w:gridCol w:w="467"/>
        <w:gridCol w:w="467"/>
      </w:tblGrid>
      <w:tr w:rsidR="00E12738" w14:paraId="2847E439" w14:textId="77777777">
        <w:trPr>
          <w:tblHeader/>
          <w:jc w:val="center"/>
        </w:trPr>
        <w:tc>
          <w:tcPr>
            <w:tcW w:w="468" w:type="dxa"/>
            <w:tcBorders>
              <w:top w:val="single" w:sz="8" w:space="0" w:color="auto"/>
              <w:bottom w:val="single" w:sz="8" w:space="0" w:color="auto"/>
            </w:tcBorders>
            <w:shd w:val="clear" w:color="auto" w:fill="auto"/>
            <w:vAlign w:val="center"/>
          </w:tcPr>
          <w:p w14:paraId="2650199C" w14:textId="77777777" w:rsidR="00E12738" w:rsidRDefault="00000000">
            <w:pPr>
              <w:pStyle w:val="afffffffff9"/>
            </w:pPr>
            <w:r>
              <w:rPr>
                <w:rFonts w:hint="eastAsia"/>
              </w:rPr>
              <w:t>代码</w:t>
            </w:r>
          </w:p>
        </w:tc>
        <w:tc>
          <w:tcPr>
            <w:tcW w:w="468" w:type="dxa"/>
            <w:tcBorders>
              <w:top w:val="single" w:sz="8" w:space="0" w:color="auto"/>
              <w:bottom w:val="single" w:sz="8" w:space="0" w:color="auto"/>
            </w:tcBorders>
            <w:shd w:val="clear" w:color="auto" w:fill="auto"/>
            <w:vAlign w:val="center"/>
          </w:tcPr>
          <w:p w14:paraId="69F329E5" w14:textId="77777777" w:rsidR="00E12738" w:rsidRDefault="00000000">
            <w:pPr>
              <w:pStyle w:val="afffffffff9"/>
              <w:rPr>
                <w:sz w:val="15"/>
                <w:szCs w:val="15"/>
              </w:rPr>
            </w:pPr>
            <w:r>
              <w:rPr>
                <w:rFonts w:hAnsi="宋体" w:hint="eastAsia"/>
                <w:sz w:val="15"/>
                <w:szCs w:val="15"/>
              </w:rPr>
              <w:t>╳</w:t>
            </w:r>
          </w:p>
        </w:tc>
        <w:tc>
          <w:tcPr>
            <w:tcW w:w="468" w:type="dxa"/>
            <w:tcBorders>
              <w:top w:val="single" w:sz="8" w:space="0" w:color="auto"/>
              <w:bottom w:val="single" w:sz="8" w:space="0" w:color="auto"/>
            </w:tcBorders>
            <w:shd w:val="clear" w:color="auto" w:fill="auto"/>
            <w:vAlign w:val="center"/>
          </w:tcPr>
          <w:p w14:paraId="309B272F" w14:textId="77777777" w:rsidR="00E12738" w:rsidRDefault="00000000">
            <w:pPr>
              <w:pStyle w:val="afffffffff9"/>
              <w:rPr>
                <w:sz w:val="15"/>
                <w:szCs w:val="15"/>
              </w:rPr>
            </w:pPr>
            <w:r>
              <w:rPr>
                <w:rFonts w:hAnsi="宋体" w:hint="eastAsia"/>
                <w:sz w:val="15"/>
                <w:szCs w:val="15"/>
              </w:rPr>
              <w:t>╳</w:t>
            </w:r>
          </w:p>
        </w:tc>
        <w:tc>
          <w:tcPr>
            <w:tcW w:w="467" w:type="dxa"/>
            <w:tcBorders>
              <w:top w:val="single" w:sz="8" w:space="0" w:color="auto"/>
              <w:bottom w:val="single" w:sz="8" w:space="0" w:color="auto"/>
            </w:tcBorders>
            <w:shd w:val="clear" w:color="auto" w:fill="auto"/>
            <w:vAlign w:val="center"/>
          </w:tcPr>
          <w:p w14:paraId="4B3B0C9E" w14:textId="77777777" w:rsidR="00E12738" w:rsidRDefault="00000000">
            <w:pPr>
              <w:pStyle w:val="afffffffff9"/>
              <w:rPr>
                <w:sz w:val="15"/>
                <w:szCs w:val="15"/>
              </w:rPr>
            </w:pPr>
            <w:r>
              <w:rPr>
                <w:rFonts w:hAnsi="宋体" w:hint="eastAsia"/>
                <w:sz w:val="15"/>
                <w:szCs w:val="15"/>
              </w:rPr>
              <w:t>╳</w:t>
            </w:r>
          </w:p>
        </w:tc>
        <w:tc>
          <w:tcPr>
            <w:tcW w:w="467" w:type="dxa"/>
            <w:tcBorders>
              <w:top w:val="single" w:sz="8" w:space="0" w:color="auto"/>
              <w:bottom w:val="single" w:sz="8" w:space="0" w:color="auto"/>
            </w:tcBorders>
            <w:shd w:val="clear" w:color="auto" w:fill="auto"/>
            <w:vAlign w:val="center"/>
          </w:tcPr>
          <w:p w14:paraId="335FDB5F" w14:textId="77777777" w:rsidR="00E12738" w:rsidRDefault="00000000">
            <w:pPr>
              <w:pStyle w:val="afffffffff9"/>
              <w:rPr>
                <w:sz w:val="15"/>
                <w:szCs w:val="15"/>
              </w:rPr>
            </w:pPr>
            <w:r>
              <w:rPr>
                <w:rFonts w:hAnsi="宋体" w:hint="eastAsia"/>
                <w:sz w:val="15"/>
                <w:szCs w:val="15"/>
              </w:rPr>
              <w:t>╳</w:t>
            </w:r>
          </w:p>
        </w:tc>
        <w:tc>
          <w:tcPr>
            <w:tcW w:w="467" w:type="dxa"/>
            <w:tcBorders>
              <w:top w:val="single" w:sz="8" w:space="0" w:color="auto"/>
              <w:bottom w:val="single" w:sz="8" w:space="0" w:color="auto"/>
            </w:tcBorders>
            <w:shd w:val="clear" w:color="auto" w:fill="auto"/>
            <w:vAlign w:val="center"/>
          </w:tcPr>
          <w:p w14:paraId="7F6F9A68" w14:textId="77777777" w:rsidR="00E12738" w:rsidRDefault="00000000">
            <w:pPr>
              <w:pStyle w:val="afffffffff9"/>
            </w:pPr>
            <w:r>
              <w:rPr>
                <w:rFonts w:hAnsi="宋体" w:hint="eastAsia"/>
                <w:sz w:val="15"/>
                <w:szCs w:val="15"/>
              </w:rPr>
              <w:t>╳</w:t>
            </w:r>
          </w:p>
        </w:tc>
        <w:tc>
          <w:tcPr>
            <w:tcW w:w="467" w:type="dxa"/>
            <w:tcBorders>
              <w:top w:val="single" w:sz="8" w:space="0" w:color="auto"/>
              <w:bottom w:val="single" w:sz="8" w:space="0" w:color="auto"/>
            </w:tcBorders>
            <w:shd w:val="clear" w:color="auto" w:fill="auto"/>
            <w:vAlign w:val="center"/>
          </w:tcPr>
          <w:p w14:paraId="7783923F" w14:textId="77777777" w:rsidR="00E12738" w:rsidRDefault="00000000">
            <w:pPr>
              <w:pStyle w:val="afffffffff9"/>
            </w:pPr>
            <w:r>
              <w:rPr>
                <w:rFonts w:hAnsi="宋体" w:hint="eastAsia"/>
                <w:sz w:val="15"/>
                <w:szCs w:val="15"/>
              </w:rPr>
              <w:t>╳</w:t>
            </w:r>
          </w:p>
        </w:tc>
        <w:tc>
          <w:tcPr>
            <w:tcW w:w="466" w:type="dxa"/>
            <w:tcBorders>
              <w:top w:val="single" w:sz="8" w:space="0" w:color="auto"/>
              <w:bottom w:val="single" w:sz="8" w:space="0" w:color="auto"/>
            </w:tcBorders>
            <w:shd w:val="clear" w:color="auto" w:fill="auto"/>
            <w:vAlign w:val="center"/>
          </w:tcPr>
          <w:p w14:paraId="0D8E6E81" w14:textId="77777777" w:rsidR="00E12738" w:rsidRDefault="00000000">
            <w:pPr>
              <w:pStyle w:val="afffffffff9"/>
            </w:pPr>
            <w:r>
              <w:rPr>
                <w:rFonts w:hAnsi="宋体" w:hint="eastAsia"/>
                <w:sz w:val="15"/>
                <w:szCs w:val="15"/>
              </w:rPr>
              <w:t>╳</w:t>
            </w:r>
          </w:p>
        </w:tc>
        <w:tc>
          <w:tcPr>
            <w:tcW w:w="466" w:type="dxa"/>
            <w:tcBorders>
              <w:top w:val="single" w:sz="8" w:space="0" w:color="auto"/>
              <w:bottom w:val="single" w:sz="8" w:space="0" w:color="auto"/>
            </w:tcBorders>
            <w:shd w:val="clear" w:color="auto" w:fill="auto"/>
            <w:vAlign w:val="center"/>
          </w:tcPr>
          <w:p w14:paraId="2C3208D5" w14:textId="77777777" w:rsidR="00E12738" w:rsidRDefault="00000000">
            <w:pPr>
              <w:pStyle w:val="afffffffff9"/>
            </w:pPr>
            <w:r>
              <w:rPr>
                <w:rFonts w:hAnsi="宋体" w:hint="eastAsia"/>
                <w:sz w:val="15"/>
                <w:szCs w:val="15"/>
              </w:rPr>
              <w:t>╳</w:t>
            </w:r>
          </w:p>
        </w:tc>
        <w:tc>
          <w:tcPr>
            <w:tcW w:w="466" w:type="dxa"/>
            <w:tcBorders>
              <w:top w:val="single" w:sz="8" w:space="0" w:color="auto"/>
              <w:bottom w:val="single" w:sz="8" w:space="0" w:color="auto"/>
            </w:tcBorders>
            <w:shd w:val="clear" w:color="auto" w:fill="auto"/>
            <w:vAlign w:val="center"/>
          </w:tcPr>
          <w:p w14:paraId="16898F2D" w14:textId="77777777" w:rsidR="00E12738" w:rsidRDefault="00000000">
            <w:pPr>
              <w:pStyle w:val="afffffffff9"/>
            </w:pPr>
            <w:r>
              <w:rPr>
                <w:rFonts w:hAnsi="宋体" w:hint="eastAsia"/>
                <w:sz w:val="15"/>
                <w:szCs w:val="15"/>
              </w:rPr>
              <w:t>╳</w:t>
            </w:r>
          </w:p>
        </w:tc>
        <w:tc>
          <w:tcPr>
            <w:tcW w:w="466" w:type="dxa"/>
            <w:tcBorders>
              <w:top w:val="single" w:sz="8" w:space="0" w:color="auto"/>
              <w:bottom w:val="single" w:sz="8" w:space="0" w:color="auto"/>
            </w:tcBorders>
            <w:shd w:val="clear" w:color="auto" w:fill="auto"/>
            <w:vAlign w:val="center"/>
          </w:tcPr>
          <w:p w14:paraId="364662E0" w14:textId="77777777" w:rsidR="00E12738" w:rsidRDefault="00000000">
            <w:pPr>
              <w:pStyle w:val="afffffffff9"/>
            </w:pPr>
            <w:r>
              <w:rPr>
                <w:rFonts w:hAnsi="宋体" w:hint="eastAsia"/>
                <w:sz w:val="15"/>
                <w:szCs w:val="15"/>
              </w:rPr>
              <w:t>╳</w:t>
            </w:r>
          </w:p>
        </w:tc>
        <w:tc>
          <w:tcPr>
            <w:tcW w:w="466" w:type="dxa"/>
            <w:tcBorders>
              <w:top w:val="single" w:sz="8" w:space="0" w:color="auto"/>
              <w:bottom w:val="single" w:sz="8" w:space="0" w:color="auto"/>
            </w:tcBorders>
            <w:shd w:val="clear" w:color="auto" w:fill="auto"/>
            <w:vAlign w:val="center"/>
          </w:tcPr>
          <w:p w14:paraId="454C07B0" w14:textId="77777777" w:rsidR="00E12738" w:rsidRDefault="00000000">
            <w:pPr>
              <w:pStyle w:val="afffffffff9"/>
            </w:pPr>
            <w:r>
              <w:rPr>
                <w:rFonts w:hAnsi="宋体" w:hint="eastAsia"/>
                <w:sz w:val="15"/>
                <w:szCs w:val="15"/>
              </w:rPr>
              <w:t>╳</w:t>
            </w:r>
          </w:p>
        </w:tc>
        <w:tc>
          <w:tcPr>
            <w:tcW w:w="466" w:type="dxa"/>
            <w:tcBorders>
              <w:top w:val="single" w:sz="8" w:space="0" w:color="auto"/>
              <w:bottom w:val="single" w:sz="8" w:space="0" w:color="auto"/>
            </w:tcBorders>
            <w:shd w:val="clear" w:color="auto" w:fill="auto"/>
            <w:vAlign w:val="center"/>
          </w:tcPr>
          <w:p w14:paraId="10CFBC63" w14:textId="77777777" w:rsidR="00E12738" w:rsidRDefault="00000000">
            <w:pPr>
              <w:pStyle w:val="afffffffff9"/>
            </w:pPr>
            <w:r>
              <w:rPr>
                <w:rFonts w:hAnsi="宋体" w:hint="eastAsia"/>
                <w:sz w:val="15"/>
                <w:szCs w:val="15"/>
              </w:rPr>
              <w:t>╳</w:t>
            </w:r>
          </w:p>
        </w:tc>
        <w:tc>
          <w:tcPr>
            <w:tcW w:w="466" w:type="dxa"/>
            <w:tcBorders>
              <w:top w:val="single" w:sz="8" w:space="0" w:color="auto"/>
              <w:bottom w:val="single" w:sz="8" w:space="0" w:color="auto"/>
            </w:tcBorders>
            <w:shd w:val="clear" w:color="auto" w:fill="auto"/>
            <w:vAlign w:val="center"/>
          </w:tcPr>
          <w:p w14:paraId="0C7AE674" w14:textId="77777777" w:rsidR="00E12738" w:rsidRDefault="00000000">
            <w:pPr>
              <w:pStyle w:val="afffffffff9"/>
            </w:pPr>
            <w:r>
              <w:rPr>
                <w:rFonts w:hAnsi="宋体" w:hint="eastAsia"/>
                <w:sz w:val="15"/>
                <w:szCs w:val="15"/>
              </w:rPr>
              <w:t>╳</w:t>
            </w:r>
          </w:p>
        </w:tc>
        <w:tc>
          <w:tcPr>
            <w:tcW w:w="466" w:type="dxa"/>
            <w:tcBorders>
              <w:top w:val="single" w:sz="8" w:space="0" w:color="auto"/>
              <w:bottom w:val="single" w:sz="8" w:space="0" w:color="auto"/>
            </w:tcBorders>
            <w:shd w:val="clear" w:color="auto" w:fill="auto"/>
            <w:vAlign w:val="center"/>
          </w:tcPr>
          <w:p w14:paraId="61E7A45D" w14:textId="77777777" w:rsidR="00E12738" w:rsidRDefault="00000000">
            <w:pPr>
              <w:pStyle w:val="afffffffff9"/>
            </w:pPr>
            <w:r>
              <w:rPr>
                <w:rFonts w:hAnsi="宋体" w:hint="eastAsia"/>
                <w:sz w:val="15"/>
                <w:szCs w:val="15"/>
              </w:rPr>
              <w:t>╳</w:t>
            </w:r>
          </w:p>
        </w:tc>
        <w:tc>
          <w:tcPr>
            <w:tcW w:w="466" w:type="dxa"/>
            <w:tcBorders>
              <w:top w:val="single" w:sz="8" w:space="0" w:color="auto"/>
              <w:bottom w:val="single" w:sz="8" w:space="0" w:color="auto"/>
            </w:tcBorders>
            <w:shd w:val="clear" w:color="auto" w:fill="auto"/>
            <w:vAlign w:val="center"/>
          </w:tcPr>
          <w:p w14:paraId="0E9974C8" w14:textId="77777777" w:rsidR="00E12738" w:rsidRDefault="00000000">
            <w:pPr>
              <w:pStyle w:val="afffffffff9"/>
            </w:pPr>
            <w:r>
              <w:rPr>
                <w:rFonts w:hAnsi="宋体" w:hint="eastAsia"/>
                <w:sz w:val="15"/>
                <w:szCs w:val="15"/>
              </w:rPr>
              <w:t>╳</w:t>
            </w:r>
          </w:p>
        </w:tc>
        <w:tc>
          <w:tcPr>
            <w:tcW w:w="467" w:type="dxa"/>
            <w:tcBorders>
              <w:top w:val="single" w:sz="8" w:space="0" w:color="auto"/>
              <w:bottom w:val="single" w:sz="8" w:space="0" w:color="auto"/>
            </w:tcBorders>
            <w:shd w:val="clear" w:color="auto" w:fill="auto"/>
            <w:vAlign w:val="center"/>
          </w:tcPr>
          <w:p w14:paraId="3021CCD6" w14:textId="77777777" w:rsidR="00E12738" w:rsidRDefault="00000000">
            <w:pPr>
              <w:pStyle w:val="afffffffff9"/>
            </w:pPr>
            <w:r>
              <w:rPr>
                <w:rFonts w:hAnsi="宋体" w:hint="eastAsia"/>
                <w:sz w:val="15"/>
                <w:szCs w:val="15"/>
              </w:rPr>
              <w:t>╳</w:t>
            </w:r>
          </w:p>
        </w:tc>
        <w:tc>
          <w:tcPr>
            <w:tcW w:w="467" w:type="dxa"/>
            <w:tcBorders>
              <w:top w:val="single" w:sz="8" w:space="0" w:color="auto"/>
              <w:bottom w:val="single" w:sz="8" w:space="0" w:color="auto"/>
            </w:tcBorders>
            <w:shd w:val="clear" w:color="auto" w:fill="auto"/>
            <w:vAlign w:val="center"/>
          </w:tcPr>
          <w:p w14:paraId="1BBBFFB7" w14:textId="77777777" w:rsidR="00E12738" w:rsidRDefault="00000000">
            <w:pPr>
              <w:pStyle w:val="afffffffff9"/>
            </w:pPr>
            <w:r>
              <w:rPr>
                <w:rFonts w:hAnsi="宋体" w:hint="eastAsia"/>
                <w:sz w:val="15"/>
                <w:szCs w:val="15"/>
              </w:rPr>
              <w:t>╳</w:t>
            </w:r>
          </w:p>
        </w:tc>
        <w:tc>
          <w:tcPr>
            <w:tcW w:w="467" w:type="dxa"/>
            <w:tcBorders>
              <w:top w:val="single" w:sz="8" w:space="0" w:color="auto"/>
              <w:bottom w:val="single" w:sz="8" w:space="0" w:color="auto"/>
            </w:tcBorders>
            <w:shd w:val="clear" w:color="auto" w:fill="auto"/>
            <w:vAlign w:val="center"/>
          </w:tcPr>
          <w:p w14:paraId="164DDE62" w14:textId="77777777" w:rsidR="00E12738" w:rsidRDefault="00000000">
            <w:pPr>
              <w:pStyle w:val="afffffffff9"/>
            </w:pPr>
            <w:r>
              <w:rPr>
                <w:rFonts w:hAnsi="宋体" w:hint="eastAsia"/>
                <w:sz w:val="15"/>
                <w:szCs w:val="15"/>
              </w:rPr>
              <w:t>╳</w:t>
            </w:r>
          </w:p>
        </w:tc>
        <w:tc>
          <w:tcPr>
            <w:tcW w:w="467" w:type="dxa"/>
            <w:tcBorders>
              <w:top w:val="single" w:sz="8" w:space="0" w:color="auto"/>
              <w:bottom w:val="single" w:sz="8" w:space="0" w:color="auto"/>
            </w:tcBorders>
            <w:shd w:val="clear" w:color="auto" w:fill="auto"/>
            <w:vAlign w:val="center"/>
          </w:tcPr>
          <w:p w14:paraId="44591358" w14:textId="77777777" w:rsidR="00E12738" w:rsidRDefault="00000000">
            <w:pPr>
              <w:pStyle w:val="afffffffff9"/>
            </w:pPr>
            <w:r>
              <w:rPr>
                <w:rFonts w:hAnsi="宋体" w:hint="eastAsia"/>
                <w:sz w:val="15"/>
                <w:szCs w:val="15"/>
              </w:rPr>
              <w:t>╳</w:t>
            </w:r>
          </w:p>
        </w:tc>
      </w:tr>
      <w:tr w:rsidR="00E12738" w14:paraId="275D544F" w14:textId="77777777">
        <w:trPr>
          <w:jc w:val="center"/>
        </w:trPr>
        <w:tc>
          <w:tcPr>
            <w:tcW w:w="468" w:type="dxa"/>
            <w:tcBorders>
              <w:top w:val="single" w:sz="8" w:space="0" w:color="auto"/>
            </w:tcBorders>
            <w:shd w:val="clear" w:color="auto" w:fill="auto"/>
            <w:vAlign w:val="center"/>
          </w:tcPr>
          <w:p w14:paraId="690B1C98" w14:textId="77777777" w:rsidR="00E12738" w:rsidRDefault="00000000">
            <w:pPr>
              <w:pStyle w:val="afffffffff9"/>
            </w:pPr>
            <w:r>
              <w:rPr>
                <w:rFonts w:hint="eastAsia"/>
              </w:rPr>
              <w:t>说明</w:t>
            </w:r>
          </w:p>
        </w:tc>
        <w:tc>
          <w:tcPr>
            <w:tcW w:w="2804" w:type="dxa"/>
            <w:gridSpan w:val="6"/>
            <w:tcBorders>
              <w:top w:val="single" w:sz="8" w:space="0" w:color="auto"/>
            </w:tcBorders>
            <w:shd w:val="clear" w:color="auto" w:fill="auto"/>
            <w:vAlign w:val="center"/>
          </w:tcPr>
          <w:p w14:paraId="6A54F4C4" w14:textId="77777777" w:rsidR="00E12738" w:rsidRDefault="00000000">
            <w:pPr>
              <w:pStyle w:val="afffffffff9"/>
            </w:pPr>
            <w:r>
              <w:rPr>
                <w:rFonts w:hint="eastAsia"/>
              </w:rPr>
              <w:t>使用单位所属行政区划代码6位</w:t>
            </w:r>
          </w:p>
        </w:tc>
        <w:tc>
          <w:tcPr>
            <w:tcW w:w="1864" w:type="dxa"/>
            <w:gridSpan w:val="4"/>
            <w:tcBorders>
              <w:top w:val="single" w:sz="8" w:space="0" w:color="auto"/>
            </w:tcBorders>
            <w:shd w:val="clear" w:color="auto" w:fill="auto"/>
            <w:vAlign w:val="center"/>
          </w:tcPr>
          <w:p w14:paraId="583F0594" w14:textId="77777777" w:rsidR="00E12738" w:rsidRDefault="00000000">
            <w:pPr>
              <w:pStyle w:val="afffffffff9"/>
            </w:pPr>
            <w:r>
              <w:rPr>
                <w:rFonts w:hint="eastAsia"/>
              </w:rPr>
              <w:t>使用单位代码4位</w:t>
            </w:r>
          </w:p>
        </w:tc>
        <w:tc>
          <w:tcPr>
            <w:tcW w:w="1398" w:type="dxa"/>
            <w:gridSpan w:val="3"/>
            <w:tcBorders>
              <w:top w:val="single" w:sz="8" w:space="0" w:color="auto"/>
            </w:tcBorders>
            <w:shd w:val="clear" w:color="auto" w:fill="auto"/>
            <w:vAlign w:val="center"/>
          </w:tcPr>
          <w:p w14:paraId="04C5DAB5" w14:textId="77777777" w:rsidR="00E12738" w:rsidRDefault="00000000">
            <w:pPr>
              <w:pStyle w:val="afffffffff9"/>
            </w:pPr>
            <w:r>
              <w:rPr>
                <w:rFonts w:hint="eastAsia"/>
              </w:rPr>
              <w:t>装置（或装置内单元，或车间，或生产线）代码3位</w:t>
            </w:r>
          </w:p>
        </w:tc>
        <w:tc>
          <w:tcPr>
            <w:tcW w:w="1866" w:type="dxa"/>
            <w:gridSpan w:val="4"/>
            <w:tcBorders>
              <w:top w:val="single" w:sz="8" w:space="0" w:color="auto"/>
            </w:tcBorders>
            <w:shd w:val="clear" w:color="auto" w:fill="auto"/>
            <w:vAlign w:val="center"/>
          </w:tcPr>
          <w:p w14:paraId="3564005C" w14:textId="77777777" w:rsidR="00E12738" w:rsidRDefault="00000000">
            <w:pPr>
              <w:pStyle w:val="afffffffff9"/>
            </w:pPr>
            <w:r>
              <w:rPr>
                <w:rFonts w:hint="eastAsia"/>
              </w:rPr>
              <w:t>管道顺序代码4位</w:t>
            </w:r>
          </w:p>
        </w:tc>
        <w:tc>
          <w:tcPr>
            <w:tcW w:w="934" w:type="dxa"/>
            <w:gridSpan w:val="2"/>
            <w:tcBorders>
              <w:top w:val="single" w:sz="8" w:space="0" w:color="auto"/>
            </w:tcBorders>
            <w:shd w:val="clear" w:color="auto" w:fill="auto"/>
            <w:vAlign w:val="center"/>
          </w:tcPr>
          <w:p w14:paraId="586EA283" w14:textId="77777777" w:rsidR="00E12738" w:rsidRDefault="00000000">
            <w:pPr>
              <w:pStyle w:val="afffffffff9"/>
            </w:pPr>
            <w:r>
              <w:rPr>
                <w:rFonts w:hint="eastAsia"/>
              </w:rPr>
              <w:t>管道级别代码2位</w:t>
            </w:r>
          </w:p>
        </w:tc>
      </w:tr>
    </w:tbl>
    <w:p w14:paraId="42781093" w14:textId="77777777" w:rsidR="00E12738" w:rsidRDefault="00000000">
      <w:pPr>
        <w:pStyle w:val="affd"/>
        <w:spacing w:before="156" w:after="156"/>
      </w:pPr>
      <w:r>
        <w:rPr>
          <w:rFonts w:hint="eastAsia"/>
        </w:rPr>
        <w:t>代码组成</w:t>
      </w:r>
    </w:p>
    <w:p w14:paraId="1320A1E2" w14:textId="77777777" w:rsidR="00E12738" w:rsidRDefault="00000000">
      <w:pPr>
        <w:pStyle w:val="affe"/>
        <w:spacing w:before="156" w:after="156"/>
      </w:pPr>
      <w:r>
        <w:rPr>
          <w:rFonts w:hint="eastAsia"/>
        </w:rPr>
        <w:t>使用单位所属市区行政区划代码</w:t>
      </w:r>
    </w:p>
    <w:p w14:paraId="65EF23B5" w14:textId="77777777" w:rsidR="00E12738" w:rsidRDefault="00000000">
      <w:pPr>
        <w:pStyle w:val="afffff5"/>
        <w:ind w:firstLine="420"/>
      </w:pPr>
      <w:r>
        <w:rPr>
          <w:rFonts w:hint="eastAsia"/>
        </w:rPr>
        <w:t>使用单位所属市区行政区划代码采用</w:t>
      </w:r>
      <w:r>
        <w:rPr>
          <w:rFonts w:ascii="Times New Roman" w:hint="eastAsia"/>
        </w:rPr>
        <w:t>GB/T 2260</w:t>
      </w:r>
      <w:r>
        <w:rPr>
          <w:rFonts w:hint="eastAsia"/>
        </w:rPr>
        <w:t>中</w:t>
      </w:r>
      <w:r>
        <w:rPr>
          <w:rFonts w:ascii="Times New Roman" w:hint="eastAsia"/>
        </w:rPr>
        <w:t>6</w:t>
      </w:r>
      <w:r>
        <w:rPr>
          <w:rFonts w:hint="eastAsia"/>
        </w:rPr>
        <w:t>位数字表示，扩充南京市江北新区</w:t>
      </w:r>
      <w:r>
        <w:rPr>
          <w:rFonts w:ascii="Times New Roman" w:hint="eastAsia"/>
        </w:rPr>
        <w:t>“</w:t>
      </w:r>
      <w:r>
        <w:rPr>
          <w:rFonts w:ascii="Times New Roman" w:hint="eastAsia"/>
        </w:rPr>
        <w:t>0119</w:t>
      </w:r>
      <w:r>
        <w:rPr>
          <w:rFonts w:ascii="Times New Roman" w:hint="eastAsia"/>
        </w:rPr>
        <w:t>”、</w:t>
      </w:r>
      <w:r>
        <w:rPr>
          <w:rFonts w:hint="eastAsia"/>
        </w:rPr>
        <w:t>南京市经济开发区</w:t>
      </w:r>
      <w:r>
        <w:rPr>
          <w:rFonts w:ascii="Times New Roman" w:hint="eastAsia"/>
        </w:rPr>
        <w:t>“</w:t>
      </w:r>
      <w:r>
        <w:rPr>
          <w:rFonts w:ascii="Times New Roman" w:hint="eastAsia"/>
        </w:rPr>
        <w:t>0120</w:t>
      </w:r>
      <w:r>
        <w:rPr>
          <w:rFonts w:ascii="Times New Roman" w:hint="eastAsia"/>
        </w:rPr>
        <w:t>”</w:t>
      </w:r>
      <w:r>
        <w:rPr>
          <w:rFonts w:hint="eastAsia"/>
        </w:rPr>
        <w:t>和连云港市徐圩新区</w:t>
      </w:r>
      <w:r>
        <w:rPr>
          <w:rFonts w:ascii="Times New Roman" w:hint="eastAsia"/>
        </w:rPr>
        <w:t>“</w:t>
      </w:r>
      <w:r>
        <w:rPr>
          <w:rFonts w:ascii="Times New Roman" w:hint="eastAsia"/>
        </w:rPr>
        <w:t>0725</w:t>
      </w:r>
      <w:r>
        <w:rPr>
          <w:rFonts w:ascii="Times New Roman" w:hint="eastAsia"/>
        </w:rPr>
        <w:t>”</w:t>
      </w:r>
      <w:r>
        <w:rPr>
          <w:rFonts w:hint="eastAsia"/>
        </w:rPr>
        <w:t>三个行政区划代码。行政区划代码见附录</w:t>
      </w:r>
      <w:r>
        <w:rPr>
          <w:rFonts w:ascii="Times New Roman" w:hint="eastAsia"/>
        </w:rPr>
        <w:t>B</w:t>
      </w:r>
      <w:r>
        <w:rPr>
          <w:rFonts w:hint="eastAsia"/>
        </w:rPr>
        <w:t>。</w:t>
      </w:r>
    </w:p>
    <w:p w14:paraId="2239B0F8" w14:textId="77777777" w:rsidR="00E12738" w:rsidRDefault="00000000">
      <w:pPr>
        <w:pStyle w:val="affe"/>
        <w:spacing w:before="156" w:after="156"/>
      </w:pPr>
      <w:r>
        <w:rPr>
          <w:rFonts w:hint="eastAsia"/>
        </w:rPr>
        <w:t>使用单位代码</w:t>
      </w:r>
    </w:p>
    <w:p w14:paraId="1A46E83F" w14:textId="77777777" w:rsidR="00E12738" w:rsidRDefault="00000000">
      <w:pPr>
        <w:pStyle w:val="afffff5"/>
        <w:ind w:firstLine="420"/>
      </w:pPr>
      <w:r>
        <w:rPr>
          <w:rFonts w:hint="eastAsia"/>
        </w:rPr>
        <w:t>使用单位代码采用</w:t>
      </w:r>
      <w:r>
        <w:rPr>
          <w:rFonts w:ascii="Times New Roman" w:hint="eastAsia"/>
        </w:rPr>
        <w:t>4</w:t>
      </w:r>
      <w:r>
        <w:rPr>
          <w:rFonts w:hint="eastAsia"/>
        </w:rPr>
        <w:t>位数字表示，由属地压力管道使用登记管理部门结合辖区实际情况从</w:t>
      </w:r>
      <w:r>
        <w:rPr>
          <w:rFonts w:ascii="Times New Roman" w:hint="eastAsia"/>
        </w:rPr>
        <w:t>0001</w:t>
      </w:r>
      <w:r>
        <w:rPr>
          <w:rFonts w:hint="eastAsia"/>
        </w:rPr>
        <w:t>开始顺序编码，不得重复。</w:t>
      </w:r>
    </w:p>
    <w:p w14:paraId="2D487DAC" w14:textId="77777777" w:rsidR="00E12738" w:rsidRDefault="00000000">
      <w:pPr>
        <w:pStyle w:val="affe"/>
        <w:spacing w:before="156" w:after="156"/>
      </w:pPr>
      <w:r>
        <w:rPr>
          <w:rFonts w:hint="eastAsia"/>
        </w:rPr>
        <w:t>装置（或装置内单元，或车间，或生产线）代码</w:t>
      </w:r>
    </w:p>
    <w:p w14:paraId="5109FF95" w14:textId="77777777" w:rsidR="00E12738" w:rsidRDefault="00000000">
      <w:pPr>
        <w:pStyle w:val="afffff5"/>
        <w:ind w:firstLine="420"/>
      </w:pPr>
      <w:r>
        <w:rPr>
          <w:rFonts w:hint="eastAsia"/>
        </w:rPr>
        <w:t>装置（或装置内单元，或车间，或生产线）代码采用3位数字表示，按装置（或装置内单元，或车间，或生产线）从</w:t>
      </w:r>
      <w:r>
        <w:rPr>
          <w:rFonts w:ascii="Times New Roman" w:hint="eastAsia"/>
        </w:rPr>
        <w:t>001</w:t>
      </w:r>
      <w:r>
        <w:rPr>
          <w:rFonts w:hint="eastAsia"/>
        </w:rPr>
        <w:t>开始顺序编码，不得重复。</w:t>
      </w:r>
    </w:p>
    <w:p w14:paraId="079ED7A4" w14:textId="77777777" w:rsidR="00E12738" w:rsidRDefault="00000000">
      <w:pPr>
        <w:pStyle w:val="afff2"/>
      </w:pPr>
      <w:r>
        <w:rPr>
          <w:rFonts w:hint="eastAsia"/>
        </w:rPr>
        <w:t>没有装置（或装置内单元，或车间，或生产线）用“000”表示。</w:t>
      </w:r>
    </w:p>
    <w:p w14:paraId="73C36041" w14:textId="77777777" w:rsidR="00E12738" w:rsidRDefault="00000000">
      <w:pPr>
        <w:pStyle w:val="affe"/>
        <w:spacing w:before="156" w:after="156"/>
      </w:pPr>
      <w:r>
        <w:rPr>
          <w:rFonts w:hint="eastAsia"/>
        </w:rPr>
        <w:t>管道顺序代码</w:t>
      </w:r>
    </w:p>
    <w:p w14:paraId="295087DD" w14:textId="77777777" w:rsidR="00E12738" w:rsidRDefault="00000000">
      <w:pPr>
        <w:pStyle w:val="afffff5"/>
        <w:ind w:firstLine="420"/>
      </w:pPr>
      <w:r>
        <w:rPr>
          <w:rFonts w:hint="eastAsia"/>
        </w:rPr>
        <w:t>管道顺序代码采用</w:t>
      </w:r>
      <w:r>
        <w:rPr>
          <w:rFonts w:ascii="Times New Roman" w:hint="eastAsia"/>
        </w:rPr>
        <w:t>4</w:t>
      </w:r>
      <w:r>
        <w:rPr>
          <w:rFonts w:hint="eastAsia"/>
        </w:rPr>
        <w:t>位数字表示，从</w:t>
      </w:r>
      <w:r>
        <w:rPr>
          <w:rFonts w:ascii="Times New Roman" w:hint="eastAsia"/>
        </w:rPr>
        <w:t>0001</w:t>
      </w:r>
      <w:r>
        <w:rPr>
          <w:rFonts w:hint="eastAsia"/>
        </w:rPr>
        <w:t>开始顺序编码，不得重复。</w:t>
      </w:r>
    </w:p>
    <w:p w14:paraId="1178F2A5" w14:textId="77777777" w:rsidR="00E12738" w:rsidRDefault="00000000">
      <w:pPr>
        <w:pStyle w:val="affe"/>
        <w:spacing w:before="156" w:after="156"/>
      </w:pPr>
      <w:r>
        <w:rPr>
          <w:rFonts w:hint="eastAsia"/>
        </w:rPr>
        <w:t>管道级别代码</w:t>
      </w:r>
    </w:p>
    <w:p w14:paraId="680150BF" w14:textId="77777777" w:rsidR="00E12738" w:rsidRDefault="00000000">
      <w:pPr>
        <w:pStyle w:val="afffff5"/>
        <w:ind w:firstLine="420"/>
      </w:pPr>
      <w:r>
        <w:rPr>
          <w:rFonts w:hint="eastAsia"/>
        </w:rPr>
        <w:t>管道级别代码采用由两位英文大写字母、数字</w:t>
      </w:r>
      <w:r>
        <w:rPr>
          <w:rFonts w:ascii="Times New Roman"/>
        </w:rPr>
        <w:t>0~9</w:t>
      </w:r>
      <w:r>
        <w:rPr>
          <w:rFonts w:hint="eastAsia"/>
        </w:rPr>
        <w:t>组合表示。管道级别代码见附录</w:t>
      </w:r>
      <w:r>
        <w:rPr>
          <w:rFonts w:ascii="Times New Roman" w:hint="eastAsia"/>
        </w:rPr>
        <w:t>C</w:t>
      </w:r>
      <w:r>
        <w:rPr>
          <w:rFonts w:hint="eastAsia"/>
        </w:rPr>
        <w:t>。</w:t>
      </w:r>
    </w:p>
    <w:p w14:paraId="1583A10E" w14:textId="77777777" w:rsidR="00E12738" w:rsidRDefault="00E12738">
      <w:pPr>
        <w:pStyle w:val="afffff5"/>
        <w:ind w:firstLine="420"/>
        <w:sectPr w:rsidR="00E12738" w:rsidSect="00327D6D">
          <w:pgSz w:w="11906" w:h="16838"/>
          <w:pgMar w:top="1928" w:right="1134" w:bottom="1134" w:left="1134" w:header="1418" w:footer="1134" w:gutter="284"/>
          <w:pgNumType w:start="1"/>
          <w:cols w:space="425"/>
          <w:formProt w:val="0"/>
          <w:docGrid w:type="lines" w:linePitch="312"/>
        </w:sectPr>
      </w:pPr>
    </w:p>
    <w:p w14:paraId="75C65E9D" w14:textId="77777777" w:rsidR="00E12738" w:rsidRDefault="00E12738">
      <w:pPr>
        <w:pStyle w:val="af8"/>
      </w:pPr>
      <w:bookmarkStart w:id="55" w:name="BookMark5"/>
      <w:bookmarkEnd w:id="24"/>
    </w:p>
    <w:p w14:paraId="5628A6A5" w14:textId="77777777" w:rsidR="00E12738" w:rsidRDefault="00E12738">
      <w:pPr>
        <w:pStyle w:val="afe"/>
      </w:pPr>
    </w:p>
    <w:p w14:paraId="708DDA49" w14:textId="77777777" w:rsidR="00E12738" w:rsidRDefault="00000000">
      <w:pPr>
        <w:pStyle w:val="aff3"/>
        <w:spacing w:after="156"/>
      </w:pPr>
      <w:r>
        <w:br/>
      </w:r>
      <w:bookmarkStart w:id="56" w:name="_Toc165202777"/>
      <w:r>
        <w:rPr>
          <w:rFonts w:hint="eastAsia"/>
        </w:rPr>
        <w:t>（资料性）</w:t>
      </w:r>
      <w:r>
        <w:br/>
      </w:r>
      <w:r>
        <w:rPr>
          <w:rFonts w:hint="eastAsia"/>
        </w:rPr>
        <w:t>压力管道编码示例</w:t>
      </w:r>
      <w:bookmarkEnd w:id="56"/>
    </w:p>
    <w:p w14:paraId="0CFC1444" w14:textId="77777777" w:rsidR="00E12738" w:rsidRDefault="00000000">
      <w:pPr>
        <w:pStyle w:val="afffff5"/>
        <w:ind w:firstLine="420"/>
      </w:pPr>
      <w:r>
        <w:rPr>
          <w:rFonts w:hint="eastAsia"/>
        </w:rPr>
        <w:t>下面给出了压力管道编码的示例。</w:t>
      </w:r>
    </w:p>
    <w:p w14:paraId="3DA21DFD" w14:textId="77777777" w:rsidR="00E12738" w:rsidRDefault="00000000">
      <w:pPr>
        <w:pStyle w:val="afa"/>
      </w:pPr>
      <w:r>
        <w:rPr>
          <w:rFonts w:hint="eastAsia"/>
        </w:rPr>
        <w:t>在南京市栖霞区登记的一条压力管道，属地压力管道使用登记管理部门对该使用单位的编号为101，管道所属加氢装置氢气单元的编号为109，此条管道在使用单位内编号为1919，管道级别为GC1级。</w:t>
      </w:r>
    </w:p>
    <w:p w14:paraId="0F654FF9" w14:textId="77777777" w:rsidR="00E12738" w:rsidRDefault="00000000">
      <w:pPr>
        <w:pStyle w:val="afa"/>
        <w:numPr>
          <w:ilvl w:val="0"/>
          <w:numId w:val="0"/>
        </w:numPr>
        <w:ind w:left="363"/>
      </w:pPr>
      <w:r>
        <w:rPr>
          <w:rFonts w:hint="eastAsia"/>
        </w:rPr>
        <w:t>压力管道代码：320113 0101 109 1919 C1</w:t>
      </w:r>
    </w:p>
    <w:p w14:paraId="3CB9CDDD" w14:textId="77777777" w:rsidR="00E12738" w:rsidRDefault="00000000">
      <w:pPr>
        <w:pStyle w:val="afa"/>
      </w:pPr>
      <w:r>
        <w:rPr>
          <w:rFonts w:hint="eastAsia"/>
        </w:rPr>
        <w:t>在连云港市连云区登记的一条压力管道，属地压力管道使用登记管理部门对该使用单位的编号为8188，氨制冷车间编号1，此条管道在使用单位内编号为19，管道级别为GC2级。</w:t>
      </w:r>
    </w:p>
    <w:p w14:paraId="3F1B58EC" w14:textId="77777777" w:rsidR="00E12738" w:rsidRDefault="00000000">
      <w:pPr>
        <w:pStyle w:val="afa"/>
        <w:numPr>
          <w:ilvl w:val="0"/>
          <w:numId w:val="0"/>
        </w:numPr>
        <w:ind w:left="363"/>
      </w:pPr>
      <w:r>
        <w:rPr>
          <w:rFonts w:hint="eastAsia"/>
        </w:rPr>
        <w:t>压力管道代码：320703 8188 001 0019 C2</w:t>
      </w:r>
    </w:p>
    <w:p w14:paraId="172F3412" w14:textId="77777777" w:rsidR="00E12738" w:rsidRDefault="00E12738">
      <w:pPr>
        <w:pStyle w:val="afffff5"/>
        <w:ind w:firstLine="420"/>
      </w:pPr>
    </w:p>
    <w:p w14:paraId="08ED6451" w14:textId="77777777" w:rsidR="00E12738" w:rsidRDefault="00E12738">
      <w:pPr>
        <w:pStyle w:val="afffff5"/>
        <w:ind w:firstLine="420"/>
        <w:sectPr w:rsidR="00E12738" w:rsidSect="00327D6D">
          <w:pgSz w:w="11906" w:h="16838"/>
          <w:pgMar w:top="1928" w:right="1134" w:bottom="1134" w:left="1134" w:header="1418" w:footer="1134" w:gutter="284"/>
          <w:cols w:space="425"/>
          <w:formProt w:val="0"/>
          <w:docGrid w:type="lines" w:linePitch="312"/>
        </w:sectPr>
      </w:pPr>
    </w:p>
    <w:p w14:paraId="162E3FBC" w14:textId="77777777" w:rsidR="00E12738" w:rsidRDefault="00E12738">
      <w:pPr>
        <w:pStyle w:val="af8"/>
      </w:pPr>
    </w:p>
    <w:p w14:paraId="074FCDA4" w14:textId="77777777" w:rsidR="00E12738" w:rsidRDefault="00E12738">
      <w:pPr>
        <w:pStyle w:val="afe"/>
      </w:pPr>
    </w:p>
    <w:p w14:paraId="1B90C4DA" w14:textId="77777777" w:rsidR="00E12738" w:rsidRDefault="00000000">
      <w:pPr>
        <w:pStyle w:val="aff3"/>
        <w:spacing w:after="156"/>
      </w:pPr>
      <w:r>
        <w:br/>
      </w:r>
      <w:bookmarkStart w:id="57" w:name="_Toc165202778"/>
      <w:r>
        <w:rPr>
          <w:rFonts w:hint="eastAsia"/>
        </w:rPr>
        <w:t>（资料性）</w:t>
      </w:r>
      <w:r>
        <w:br/>
      </w:r>
      <w:r>
        <w:rPr>
          <w:rFonts w:hint="eastAsia"/>
        </w:rPr>
        <w:t>行政区划代码</w:t>
      </w:r>
      <w:bookmarkEnd w:id="57"/>
    </w:p>
    <w:p w14:paraId="1BDCA27C" w14:textId="77777777" w:rsidR="00E12738" w:rsidRDefault="00000000">
      <w:pPr>
        <w:pStyle w:val="aff"/>
        <w:spacing w:before="156" w:after="156"/>
      </w:pPr>
      <w:r>
        <w:rPr>
          <w:rFonts w:hint="eastAsia"/>
        </w:rPr>
        <w:t>行政区划代码表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3"/>
        <w:gridCol w:w="2334"/>
      </w:tblGrid>
      <w:tr w:rsidR="00E12738" w14:paraId="2D773380" w14:textId="77777777">
        <w:trPr>
          <w:tblHeader/>
          <w:jc w:val="center"/>
        </w:trPr>
        <w:tc>
          <w:tcPr>
            <w:tcW w:w="2334" w:type="dxa"/>
            <w:tcBorders>
              <w:top w:val="single" w:sz="8" w:space="0" w:color="auto"/>
              <w:bottom w:val="single" w:sz="8" w:space="0" w:color="auto"/>
            </w:tcBorders>
            <w:shd w:val="clear" w:color="auto" w:fill="auto"/>
            <w:vAlign w:val="center"/>
          </w:tcPr>
          <w:p w14:paraId="7A5226DD" w14:textId="77777777" w:rsidR="00E12738" w:rsidRDefault="00000000">
            <w:pPr>
              <w:pStyle w:val="afffffffff9"/>
            </w:pPr>
            <w:r>
              <w:rPr>
                <w:rFonts w:hint="eastAsia"/>
              </w:rPr>
              <w:t>所属行政区域名称</w:t>
            </w:r>
          </w:p>
        </w:tc>
        <w:tc>
          <w:tcPr>
            <w:tcW w:w="2333" w:type="dxa"/>
            <w:tcBorders>
              <w:top w:val="single" w:sz="8" w:space="0" w:color="auto"/>
              <w:bottom w:val="single" w:sz="8" w:space="0" w:color="auto"/>
              <w:right w:val="double" w:sz="4" w:space="0" w:color="auto"/>
            </w:tcBorders>
            <w:shd w:val="clear" w:color="auto" w:fill="auto"/>
            <w:vAlign w:val="center"/>
          </w:tcPr>
          <w:p w14:paraId="3CA9F8DA" w14:textId="77777777" w:rsidR="00E12738" w:rsidRDefault="00000000">
            <w:pPr>
              <w:pStyle w:val="afffffffff9"/>
            </w:pPr>
            <w:r>
              <w:rPr>
                <w:rFonts w:hint="eastAsia"/>
              </w:rPr>
              <w:t>行政区划代码</w:t>
            </w:r>
          </w:p>
        </w:tc>
        <w:tc>
          <w:tcPr>
            <w:tcW w:w="2333" w:type="dxa"/>
            <w:tcBorders>
              <w:top w:val="single" w:sz="8" w:space="0" w:color="auto"/>
              <w:left w:val="double" w:sz="4" w:space="0" w:color="auto"/>
              <w:bottom w:val="single" w:sz="8" w:space="0" w:color="auto"/>
            </w:tcBorders>
            <w:shd w:val="clear" w:color="auto" w:fill="auto"/>
            <w:vAlign w:val="center"/>
          </w:tcPr>
          <w:p w14:paraId="5FBC93BE" w14:textId="77777777" w:rsidR="00E12738" w:rsidRDefault="00000000">
            <w:pPr>
              <w:pStyle w:val="afffffffff9"/>
            </w:pPr>
            <w:r>
              <w:rPr>
                <w:rFonts w:hint="eastAsia"/>
              </w:rPr>
              <w:t>所属行政区域名称</w:t>
            </w:r>
          </w:p>
        </w:tc>
        <w:tc>
          <w:tcPr>
            <w:tcW w:w="2334" w:type="dxa"/>
            <w:tcBorders>
              <w:top w:val="single" w:sz="8" w:space="0" w:color="auto"/>
              <w:bottom w:val="single" w:sz="8" w:space="0" w:color="auto"/>
            </w:tcBorders>
            <w:shd w:val="clear" w:color="auto" w:fill="auto"/>
            <w:vAlign w:val="center"/>
          </w:tcPr>
          <w:p w14:paraId="607CC3FA" w14:textId="77777777" w:rsidR="00E12738" w:rsidRDefault="00000000">
            <w:pPr>
              <w:pStyle w:val="afffffffff9"/>
            </w:pPr>
            <w:r>
              <w:rPr>
                <w:rFonts w:hint="eastAsia"/>
              </w:rPr>
              <w:t>行政区划代码</w:t>
            </w:r>
          </w:p>
        </w:tc>
      </w:tr>
      <w:tr w:rsidR="00E12738" w14:paraId="02CCD380" w14:textId="77777777">
        <w:trPr>
          <w:jc w:val="center"/>
        </w:trPr>
        <w:tc>
          <w:tcPr>
            <w:tcW w:w="2334" w:type="dxa"/>
            <w:tcBorders>
              <w:top w:val="single" w:sz="8" w:space="0" w:color="auto"/>
            </w:tcBorders>
            <w:shd w:val="clear" w:color="auto" w:fill="auto"/>
            <w:vAlign w:val="center"/>
          </w:tcPr>
          <w:p w14:paraId="50FF7BA2" w14:textId="77777777" w:rsidR="00E12738" w:rsidRDefault="00000000">
            <w:pPr>
              <w:pStyle w:val="afffffffff9"/>
            </w:pPr>
            <w:r>
              <w:rPr>
                <w:rFonts w:hint="eastAsia"/>
              </w:rPr>
              <w:t>南京市</w:t>
            </w:r>
          </w:p>
        </w:tc>
        <w:tc>
          <w:tcPr>
            <w:tcW w:w="2333" w:type="dxa"/>
            <w:tcBorders>
              <w:top w:val="single" w:sz="8" w:space="0" w:color="auto"/>
              <w:right w:val="double" w:sz="4" w:space="0" w:color="auto"/>
            </w:tcBorders>
            <w:shd w:val="clear" w:color="auto" w:fill="auto"/>
            <w:vAlign w:val="center"/>
          </w:tcPr>
          <w:p w14:paraId="7436D04A" w14:textId="7E931E70" w:rsidR="00E12738" w:rsidRDefault="00F13108">
            <w:pPr>
              <w:pStyle w:val="afffffffff9"/>
            </w:pPr>
            <w:r>
              <w:rPr>
                <w:rFonts w:hint="eastAsia"/>
              </w:rPr>
              <w:t>32</w:t>
            </w:r>
            <w:r w:rsidR="00000000">
              <w:rPr>
                <w:rFonts w:hint="eastAsia"/>
              </w:rPr>
              <w:t>0</w:t>
            </w:r>
            <w:r w:rsidR="00000000">
              <w:t>100</w:t>
            </w:r>
          </w:p>
        </w:tc>
        <w:tc>
          <w:tcPr>
            <w:tcW w:w="2333" w:type="dxa"/>
            <w:tcBorders>
              <w:top w:val="single" w:sz="8" w:space="0" w:color="auto"/>
              <w:left w:val="double" w:sz="4" w:space="0" w:color="auto"/>
            </w:tcBorders>
            <w:shd w:val="clear" w:color="auto" w:fill="auto"/>
            <w:vAlign w:val="center"/>
          </w:tcPr>
          <w:p w14:paraId="75E189EF" w14:textId="77777777" w:rsidR="00E12738" w:rsidRDefault="00000000">
            <w:pPr>
              <w:pStyle w:val="afffffffff9"/>
            </w:pPr>
            <w:r>
              <w:rPr>
                <w:rFonts w:hint="eastAsia"/>
              </w:rPr>
              <w:t>常州市天宁区</w:t>
            </w:r>
          </w:p>
        </w:tc>
        <w:tc>
          <w:tcPr>
            <w:tcW w:w="2334" w:type="dxa"/>
            <w:tcBorders>
              <w:top w:val="single" w:sz="8" w:space="0" w:color="auto"/>
            </w:tcBorders>
            <w:shd w:val="clear" w:color="auto" w:fill="auto"/>
            <w:vAlign w:val="center"/>
          </w:tcPr>
          <w:p w14:paraId="68759B1F" w14:textId="3D176C5A" w:rsidR="00E12738" w:rsidRDefault="00F13108">
            <w:pPr>
              <w:pStyle w:val="afffffffff9"/>
            </w:pPr>
            <w:r>
              <w:rPr>
                <w:rFonts w:hint="eastAsia"/>
              </w:rPr>
              <w:t>32</w:t>
            </w:r>
            <w:r w:rsidR="00000000">
              <w:rPr>
                <w:rFonts w:hint="eastAsia"/>
              </w:rPr>
              <w:t>0402</w:t>
            </w:r>
          </w:p>
        </w:tc>
      </w:tr>
      <w:tr w:rsidR="00E12738" w14:paraId="1968DB8C" w14:textId="77777777">
        <w:trPr>
          <w:jc w:val="center"/>
        </w:trPr>
        <w:tc>
          <w:tcPr>
            <w:tcW w:w="2334" w:type="dxa"/>
            <w:shd w:val="clear" w:color="auto" w:fill="auto"/>
            <w:vAlign w:val="center"/>
          </w:tcPr>
          <w:p w14:paraId="06DA83CF" w14:textId="77777777" w:rsidR="00E12738" w:rsidRDefault="00000000">
            <w:pPr>
              <w:pStyle w:val="afffffffff9"/>
            </w:pPr>
            <w:r>
              <w:rPr>
                <w:rFonts w:hint="eastAsia"/>
              </w:rPr>
              <w:t>南京市玄武区</w:t>
            </w:r>
          </w:p>
        </w:tc>
        <w:tc>
          <w:tcPr>
            <w:tcW w:w="2333" w:type="dxa"/>
            <w:tcBorders>
              <w:right w:val="double" w:sz="4" w:space="0" w:color="auto"/>
            </w:tcBorders>
            <w:shd w:val="clear" w:color="auto" w:fill="auto"/>
            <w:vAlign w:val="center"/>
          </w:tcPr>
          <w:p w14:paraId="07FF596C" w14:textId="47C5A7DA" w:rsidR="00E12738" w:rsidRDefault="00F13108">
            <w:pPr>
              <w:pStyle w:val="afffffffff9"/>
            </w:pPr>
            <w:r>
              <w:rPr>
                <w:rFonts w:hint="eastAsia"/>
              </w:rPr>
              <w:t>32</w:t>
            </w:r>
            <w:r w:rsidR="00000000">
              <w:rPr>
                <w:rFonts w:hint="eastAsia"/>
              </w:rPr>
              <w:t>0</w:t>
            </w:r>
            <w:r w:rsidR="00000000">
              <w:t>102</w:t>
            </w:r>
          </w:p>
        </w:tc>
        <w:tc>
          <w:tcPr>
            <w:tcW w:w="2333" w:type="dxa"/>
            <w:tcBorders>
              <w:left w:val="double" w:sz="4" w:space="0" w:color="auto"/>
            </w:tcBorders>
            <w:shd w:val="clear" w:color="auto" w:fill="auto"/>
            <w:vAlign w:val="center"/>
          </w:tcPr>
          <w:p w14:paraId="6A1637B3" w14:textId="77777777" w:rsidR="00E12738" w:rsidRDefault="00000000">
            <w:pPr>
              <w:pStyle w:val="afffffffff9"/>
            </w:pPr>
            <w:r>
              <w:rPr>
                <w:rFonts w:hint="eastAsia"/>
              </w:rPr>
              <w:t>常州市钟楼区</w:t>
            </w:r>
          </w:p>
        </w:tc>
        <w:tc>
          <w:tcPr>
            <w:tcW w:w="2334" w:type="dxa"/>
            <w:shd w:val="clear" w:color="auto" w:fill="auto"/>
            <w:vAlign w:val="center"/>
          </w:tcPr>
          <w:p w14:paraId="7163B6CD" w14:textId="507F6461" w:rsidR="00E12738" w:rsidRDefault="00F13108">
            <w:pPr>
              <w:pStyle w:val="afffffffff9"/>
            </w:pPr>
            <w:r>
              <w:rPr>
                <w:rFonts w:hint="eastAsia"/>
              </w:rPr>
              <w:t>32</w:t>
            </w:r>
            <w:r w:rsidR="00000000">
              <w:rPr>
                <w:rFonts w:hint="eastAsia"/>
              </w:rPr>
              <w:t>0404</w:t>
            </w:r>
          </w:p>
        </w:tc>
      </w:tr>
      <w:tr w:rsidR="00E12738" w14:paraId="199EBC16" w14:textId="77777777">
        <w:trPr>
          <w:jc w:val="center"/>
        </w:trPr>
        <w:tc>
          <w:tcPr>
            <w:tcW w:w="2334" w:type="dxa"/>
            <w:shd w:val="clear" w:color="auto" w:fill="auto"/>
            <w:vAlign w:val="center"/>
          </w:tcPr>
          <w:p w14:paraId="66BB541C" w14:textId="77777777" w:rsidR="00E12738" w:rsidRDefault="00000000">
            <w:pPr>
              <w:pStyle w:val="afffffffff9"/>
            </w:pPr>
            <w:r>
              <w:rPr>
                <w:rFonts w:hint="eastAsia"/>
              </w:rPr>
              <w:t>南京市秦淮区</w:t>
            </w:r>
          </w:p>
        </w:tc>
        <w:tc>
          <w:tcPr>
            <w:tcW w:w="2333" w:type="dxa"/>
            <w:tcBorders>
              <w:right w:val="double" w:sz="4" w:space="0" w:color="auto"/>
            </w:tcBorders>
            <w:shd w:val="clear" w:color="auto" w:fill="auto"/>
            <w:vAlign w:val="center"/>
          </w:tcPr>
          <w:p w14:paraId="3B96B699" w14:textId="66657FCA" w:rsidR="00E12738" w:rsidRDefault="00F13108">
            <w:pPr>
              <w:pStyle w:val="afffffffff9"/>
            </w:pPr>
            <w:r>
              <w:rPr>
                <w:rFonts w:hint="eastAsia"/>
              </w:rPr>
              <w:t>32</w:t>
            </w:r>
            <w:r w:rsidR="00000000">
              <w:rPr>
                <w:rFonts w:hint="eastAsia"/>
              </w:rPr>
              <w:t>0</w:t>
            </w:r>
            <w:r w:rsidR="00000000">
              <w:t>104</w:t>
            </w:r>
          </w:p>
        </w:tc>
        <w:tc>
          <w:tcPr>
            <w:tcW w:w="2333" w:type="dxa"/>
            <w:tcBorders>
              <w:left w:val="double" w:sz="4" w:space="0" w:color="auto"/>
            </w:tcBorders>
            <w:shd w:val="clear" w:color="auto" w:fill="auto"/>
            <w:vAlign w:val="center"/>
          </w:tcPr>
          <w:p w14:paraId="1FE7F229" w14:textId="77777777" w:rsidR="00E12738" w:rsidRDefault="00000000">
            <w:pPr>
              <w:pStyle w:val="afffffffff9"/>
            </w:pPr>
            <w:r>
              <w:rPr>
                <w:rFonts w:hint="eastAsia"/>
              </w:rPr>
              <w:t>常州市新北区</w:t>
            </w:r>
          </w:p>
        </w:tc>
        <w:tc>
          <w:tcPr>
            <w:tcW w:w="2334" w:type="dxa"/>
            <w:shd w:val="clear" w:color="auto" w:fill="auto"/>
            <w:vAlign w:val="center"/>
          </w:tcPr>
          <w:p w14:paraId="2041DBEC" w14:textId="21323322" w:rsidR="00E12738" w:rsidRDefault="00F13108">
            <w:pPr>
              <w:pStyle w:val="afffffffff9"/>
            </w:pPr>
            <w:r>
              <w:rPr>
                <w:rFonts w:hint="eastAsia"/>
              </w:rPr>
              <w:t>32</w:t>
            </w:r>
            <w:r w:rsidR="00000000">
              <w:rPr>
                <w:rFonts w:hint="eastAsia"/>
              </w:rPr>
              <w:t>0411</w:t>
            </w:r>
          </w:p>
        </w:tc>
      </w:tr>
      <w:tr w:rsidR="00E12738" w14:paraId="50719215" w14:textId="77777777">
        <w:trPr>
          <w:jc w:val="center"/>
        </w:trPr>
        <w:tc>
          <w:tcPr>
            <w:tcW w:w="2334" w:type="dxa"/>
            <w:shd w:val="clear" w:color="auto" w:fill="auto"/>
            <w:vAlign w:val="center"/>
          </w:tcPr>
          <w:p w14:paraId="79A2592D" w14:textId="77777777" w:rsidR="00E12738" w:rsidRDefault="00000000">
            <w:pPr>
              <w:pStyle w:val="afffffffff9"/>
            </w:pPr>
            <w:r>
              <w:rPr>
                <w:rFonts w:hint="eastAsia"/>
              </w:rPr>
              <w:t>南京市建邺区</w:t>
            </w:r>
          </w:p>
        </w:tc>
        <w:tc>
          <w:tcPr>
            <w:tcW w:w="2333" w:type="dxa"/>
            <w:tcBorders>
              <w:right w:val="double" w:sz="4" w:space="0" w:color="auto"/>
            </w:tcBorders>
            <w:shd w:val="clear" w:color="auto" w:fill="auto"/>
            <w:vAlign w:val="center"/>
          </w:tcPr>
          <w:p w14:paraId="64441499" w14:textId="605933D7" w:rsidR="00E12738" w:rsidRDefault="00F13108">
            <w:pPr>
              <w:pStyle w:val="afffffffff9"/>
            </w:pPr>
            <w:r>
              <w:rPr>
                <w:rFonts w:hint="eastAsia"/>
              </w:rPr>
              <w:t>32</w:t>
            </w:r>
            <w:r w:rsidR="00000000">
              <w:rPr>
                <w:rFonts w:hint="eastAsia"/>
              </w:rPr>
              <w:t>0</w:t>
            </w:r>
            <w:r w:rsidR="00000000">
              <w:t>105</w:t>
            </w:r>
          </w:p>
        </w:tc>
        <w:tc>
          <w:tcPr>
            <w:tcW w:w="2333" w:type="dxa"/>
            <w:tcBorders>
              <w:left w:val="double" w:sz="4" w:space="0" w:color="auto"/>
            </w:tcBorders>
            <w:shd w:val="clear" w:color="auto" w:fill="auto"/>
            <w:vAlign w:val="center"/>
          </w:tcPr>
          <w:p w14:paraId="22D71829" w14:textId="77777777" w:rsidR="00E12738" w:rsidRDefault="00000000">
            <w:pPr>
              <w:pStyle w:val="afffffffff9"/>
            </w:pPr>
            <w:r>
              <w:rPr>
                <w:rFonts w:hint="eastAsia"/>
              </w:rPr>
              <w:t>常州市武进区</w:t>
            </w:r>
          </w:p>
        </w:tc>
        <w:tc>
          <w:tcPr>
            <w:tcW w:w="2334" w:type="dxa"/>
            <w:shd w:val="clear" w:color="auto" w:fill="auto"/>
            <w:vAlign w:val="center"/>
          </w:tcPr>
          <w:p w14:paraId="30C6A9EC" w14:textId="42971267" w:rsidR="00E12738" w:rsidRDefault="00F13108">
            <w:pPr>
              <w:pStyle w:val="afffffffff9"/>
            </w:pPr>
            <w:r>
              <w:rPr>
                <w:rFonts w:hint="eastAsia"/>
              </w:rPr>
              <w:t>32</w:t>
            </w:r>
            <w:r w:rsidR="00000000">
              <w:rPr>
                <w:rFonts w:hint="eastAsia"/>
              </w:rPr>
              <w:t>0412</w:t>
            </w:r>
          </w:p>
        </w:tc>
      </w:tr>
      <w:tr w:rsidR="00E12738" w14:paraId="6C834631" w14:textId="77777777">
        <w:trPr>
          <w:jc w:val="center"/>
        </w:trPr>
        <w:tc>
          <w:tcPr>
            <w:tcW w:w="2334" w:type="dxa"/>
            <w:shd w:val="clear" w:color="auto" w:fill="auto"/>
            <w:vAlign w:val="center"/>
          </w:tcPr>
          <w:p w14:paraId="2FFE172E" w14:textId="77777777" w:rsidR="00E12738" w:rsidRDefault="00000000">
            <w:pPr>
              <w:pStyle w:val="afffffffff9"/>
            </w:pPr>
            <w:r>
              <w:rPr>
                <w:rFonts w:hint="eastAsia"/>
              </w:rPr>
              <w:t>南京市鼓楼区</w:t>
            </w:r>
          </w:p>
        </w:tc>
        <w:tc>
          <w:tcPr>
            <w:tcW w:w="2333" w:type="dxa"/>
            <w:tcBorders>
              <w:right w:val="double" w:sz="4" w:space="0" w:color="auto"/>
            </w:tcBorders>
            <w:shd w:val="clear" w:color="auto" w:fill="auto"/>
            <w:vAlign w:val="center"/>
          </w:tcPr>
          <w:p w14:paraId="41CC1A99" w14:textId="5FB387BF" w:rsidR="00E12738" w:rsidRDefault="00F13108">
            <w:pPr>
              <w:pStyle w:val="afffffffff9"/>
            </w:pPr>
            <w:r>
              <w:rPr>
                <w:rFonts w:hint="eastAsia"/>
              </w:rPr>
              <w:t>32</w:t>
            </w:r>
            <w:r w:rsidR="00000000">
              <w:rPr>
                <w:rFonts w:hint="eastAsia"/>
              </w:rPr>
              <w:t>0</w:t>
            </w:r>
            <w:r w:rsidR="00000000">
              <w:t>106</w:t>
            </w:r>
          </w:p>
        </w:tc>
        <w:tc>
          <w:tcPr>
            <w:tcW w:w="2333" w:type="dxa"/>
            <w:tcBorders>
              <w:left w:val="double" w:sz="4" w:space="0" w:color="auto"/>
            </w:tcBorders>
            <w:shd w:val="clear" w:color="auto" w:fill="auto"/>
            <w:vAlign w:val="center"/>
          </w:tcPr>
          <w:p w14:paraId="4E254615" w14:textId="77777777" w:rsidR="00E12738" w:rsidRDefault="00000000">
            <w:pPr>
              <w:pStyle w:val="afffffffff9"/>
            </w:pPr>
            <w:r>
              <w:rPr>
                <w:rFonts w:hint="eastAsia"/>
              </w:rPr>
              <w:t>溧阳市</w:t>
            </w:r>
          </w:p>
        </w:tc>
        <w:tc>
          <w:tcPr>
            <w:tcW w:w="2334" w:type="dxa"/>
            <w:shd w:val="clear" w:color="auto" w:fill="auto"/>
            <w:vAlign w:val="center"/>
          </w:tcPr>
          <w:p w14:paraId="06FE800E" w14:textId="42B77E3D" w:rsidR="00E12738" w:rsidRDefault="00F13108">
            <w:pPr>
              <w:pStyle w:val="afffffffff9"/>
            </w:pPr>
            <w:r>
              <w:rPr>
                <w:rFonts w:hint="eastAsia"/>
              </w:rPr>
              <w:t>32</w:t>
            </w:r>
            <w:r w:rsidR="00000000">
              <w:rPr>
                <w:rFonts w:hint="eastAsia"/>
              </w:rPr>
              <w:t>0481</w:t>
            </w:r>
          </w:p>
        </w:tc>
      </w:tr>
      <w:tr w:rsidR="00E12738" w14:paraId="55CE27C5" w14:textId="77777777">
        <w:trPr>
          <w:jc w:val="center"/>
        </w:trPr>
        <w:tc>
          <w:tcPr>
            <w:tcW w:w="2334" w:type="dxa"/>
            <w:shd w:val="clear" w:color="auto" w:fill="auto"/>
            <w:vAlign w:val="center"/>
          </w:tcPr>
          <w:p w14:paraId="0328ACFB" w14:textId="77777777" w:rsidR="00E12738" w:rsidRDefault="00000000">
            <w:pPr>
              <w:pStyle w:val="afffffffff9"/>
            </w:pPr>
            <w:r>
              <w:rPr>
                <w:rFonts w:hint="eastAsia"/>
              </w:rPr>
              <w:t>南京市浦口区</w:t>
            </w:r>
          </w:p>
        </w:tc>
        <w:tc>
          <w:tcPr>
            <w:tcW w:w="2333" w:type="dxa"/>
            <w:tcBorders>
              <w:right w:val="double" w:sz="4" w:space="0" w:color="auto"/>
            </w:tcBorders>
            <w:shd w:val="clear" w:color="auto" w:fill="auto"/>
            <w:vAlign w:val="center"/>
          </w:tcPr>
          <w:p w14:paraId="4A80D14E" w14:textId="212E238A" w:rsidR="00E12738" w:rsidRDefault="00F13108">
            <w:pPr>
              <w:pStyle w:val="afffffffff9"/>
            </w:pPr>
            <w:r>
              <w:rPr>
                <w:rFonts w:hint="eastAsia"/>
              </w:rPr>
              <w:t>32</w:t>
            </w:r>
            <w:r w:rsidR="00000000">
              <w:rPr>
                <w:rFonts w:hint="eastAsia"/>
              </w:rPr>
              <w:t>0</w:t>
            </w:r>
            <w:r w:rsidR="00000000">
              <w:t>111</w:t>
            </w:r>
          </w:p>
        </w:tc>
        <w:tc>
          <w:tcPr>
            <w:tcW w:w="2333" w:type="dxa"/>
            <w:tcBorders>
              <w:left w:val="double" w:sz="4" w:space="0" w:color="auto"/>
            </w:tcBorders>
            <w:shd w:val="clear" w:color="auto" w:fill="auto"/>
            <w:vAlign w:val="center"/>
          </w:tcPr>
          <w:p w14:paraId="4AEA790D" w14:textId="77777777" w:rsidR="00E12738" w:rsidRDefault="00000000">
            <w:pPr>
              <w:pStyle w:val="afffffffff9"/>
            </w:pPr>
            <w:r>
              <w:rPr>
                <w:rFonts w:hint="eastAsia"/>
              </w:rPr>
              <w:t>常州市金坛区</w:t>
            </w:r>
          </w:p>
        </w:tc>
        <w:tc>
          <w:tcPr>
            <w:tcW w:w="2334" w:type="dxa"/>
            <w:shd w:val="clear" w:color="auto" w:fill="auto"/>
            <w:vAlign w:val="center"/>
          </w:tcPr>
          <w:p w14:paraId="2032BECB" w14:textId="7975009C" w:rsidR="00E12738" w:rsidRDefault="00F13108">
            <w:pPr>
              <w:pStyle w:val="afffffffff9"/>
            </w:pPr>
            <w:r>
              <w:rPr>
                <w:rFonts w:hint="eastAsia"/>
              </w:rPr>
              <w:t>32</w:t>
            </w:r>
            <w:r w:rsidR="00000000">
              <w:rPr>
                <w:rFonts w:hint="eastAsia"/>
              </w:rPr>
              <w:t>0482</w:t>
            </w:r>
          </w:p>
        </w:tc>
      </w:tr>
      <w:tr w:rsidR="00E12738" w14:paraId="13E2E956" w14:textId="77777777">
        <w:trPr>
          <w:jc w:val="center"/>
        </w:trPr>
        <w:tc>
          <w:tcPr>
            <w:tcW w:w="2334" w:type="dxa"/>
            <w:shd w:val="clear" w:color="auto" w:fill="auto"/>
            <w:vAlign w:val="center"/>
          </w:tcPr>
          <w:p w14:paraId="60D888FB" w14:textId="77777777" w:rsidR="00E12738" w:rsidRDefault="00000000">
            <w:pPr>
              <w:pStyle w:val="afffffffff9"/>
            </w:pPr>
            <w:r>
              <w:rPr>
                <w:rFonts w:hint="eastAsia"/>
              </w:rPr>
              <w:t>南京市栖霞区</w:t>
            </w:r>
          </w:p>
        </w:tc>
        <w:tc>
          <w:tcPr>
            <w:tcW w:w="2333" w:type="dxa"/>
            <w:tcBorders>
              <w:right w:val="double" w:sz="4" w:space="0" w:color="auto"/>
            </w:tcBorders>
            <w:shd w:val="clear" w:color="auto" w:fill="auto"/>
            <w:vAlign w:val="center"/>
          </w:tcPr>
          <w:p w14:paraId="6E0BEBE8" w14:textId="1E191A92" w:rsidR="00E12738" w:rsidRDefault="00F13108">
            <w:pPr>
              <w:pStyle w:val="afffffffff9"/>
            </w:pPr>
            <w:r>
              <w:rPr>
                <w:rFonts w:hint="eastAsia"/>
              </w:rPr>
              <w:t>32</w:t>
            </w:r>
            <w:r w:rsidR="00000000">
              <w:rPr>
                <w:rFonts w:hint="eastAsia"/>
              </w:rPr>
              <w:t>0</w:t>
            </w:r>
            <w:r w:rsidR="00000000">
              <w:t>113</w:t>
            </w:r>
          </w:p>
        </w:tc>
        <w:tc>
          <w:tcPr>
            <w:tcW w:w="2333" w:type="dxa"/>
            <w:tcBorders>
              <w:left w:val="double" w:sz="4" w:space="0" w:color="auto"/>
            </w:tcBorders>
            <w:shd w:val="clear" w:color="auto" w:fill="auto"/>
            <w:vAlign w:val="center"/>
          </w:tcPr>
          <w:p w14:paraId="5A66249B" w14:textId="77777777" w:rsidR="00E12738" w:rsidRDefault="00000000">
            <w:pPr>
              <w:pStyle w:val="afffffffff9"/>
            </w:pPr>
            <w:r>
              <w:rPr>
                <w:rFonts w:hint="eastAsia"/>
              </w:rPr>
              <w:t>苏州市</w:t>
            </w:r>
          </w:p>
        </w:tc>
        <w:tc>
          <w:tcPr>
            <w:tcW w:w="2334" w:type="dxa"/>
            <w:shd w:val="clear" w:color="auto" w:fill="auto"/>
            <w:vAlign w:val="center"/>
          </w:tcPr>
          <w:p w14:paraId="1B973BEE" w14:textId="02240919" w:rsidR="00E12738" w:rsidRDefault="004A30D8">
            <w:pPr>
              <w:pStyle w:val="afffffffff9"/>
            </w:pPr>
            <w:r>
              <w:rPr>
                <w:rFonts w:hint="eastAsia"/>
              </w:rPr>
              <w:t>32</w:t>
            </w:r>
            <w:r w:rsidR="00000000">
              <w:rPr>
                <w:rFonts w:hint="eastAsia"/>
              </w:rPr>
              <w:t>0500</w:t>
            </w:r>
          </w:p>
        </w:tc>
      </w:tr>
      <w:tr w:rsidR="00E12738" w14:paraId="42CB751B" w14:textId="77777777">
        <w:trPr>
          <w:jc w:val="center"/>
        </w:trPr>
        <w:tc>
          <w:tcPr>
            <w:tcW w:w="2334" w:type="dxa"/>
            <w:shd w:val="clear" w:color="auto" w:fill="auto"/>
            <w:vAlign w:val="center"/>
          </w:tcPr>
          <w:p w14:paraId="031E53D9" w14:textId="77777777" w:rsidR="00E12738" w:rsidRDefault="00000000">
            <w:pPr>
              <w:pStyle w:val="afffffffff9"/>
            </w:pPr>
            <w:r>
              <w:rPr>
                <w:rFonts w:hint="eastAsia"/>
              </w:rPr>
              <w:t>南京市雨花台区</w:t>
            </w:r>
          </w:p>
        </w:tc>
        <w:tc>
          <w:tcPr>
            <w:tcW w:w="2333" w:type="dxa"/>
            <w:tcBorders>
              <w:right w:val="double" w:sz="4" w:space="0" w:color="auto"/>
            </w:tcBorders>
            <w:shd w:val="clear" w:color="auto" w:fill="auto"/>
            <w:vAlign w:val="center"/>
          </w:tcPr>
          <w:p w14:paraId="3D8369E0" w14:textId="68181E1A" w:rsidR="00E12738" w:rsidRDefault="00F13108">
            <w:pPr>
              <w:pStyle w:val="afffffffff9"/>
            </w:pPr>
            <w:r>
              <w:rPr>
                <w:rFonts w:hint="eastAsia"/>
              </w:rPr>
              <w:t>32</w:t>
            </w:r>
            <w:r w:rsidR="00000000">
              <w:rPr>
                <w:rFonts w:hint="eastAsia"/>
              </w:rPr>
              <w:t>0</w:t>
            </w:r>
            <w:r w:rsidR="00000000">
              <w:t>114</w:t>
            </w:r>
          </w:p>
        </w:tc>
        <w:tc>
          <w:tcPr>
            <w:tcW w:w="2333" w:type="dxa"/>
            <w:tcBorders>
              <w:left w:val="double" w:sz="4" w:space="0" w:color="auto"/>
            </w:tcBorders>
            <w:shd w:val="clear" w:color="auto" w:fill="auto"/>
            <w:vAlign w:val="center"/>
          </w:tcPr>
          <w:p w14:paraId="75817923" w14:textId="77777777" w:rsidR="00E12738" w:rsidRDefault="00000000">
            <w:pPr>
              <w:pStyle w:val="afffffffff9"/>
            </w:pPr>
            <w:r>
              <w:rPr>
                <w:rFonts w:hint="eastAsia"/>
              </w:rPr>
              <w:t>苏州市虎丘区</w:t>
            </w:r>
          </w:p>
        </w:tc>
        <w:tc>
          <w:tcPr>
            <w:tcW w:w="2334" w:type="dxa"/>
            <w:shd w:val="clear" w:color="auto" w:fill="auto"/>
            <w:vAlign w:val="center"/>
          </w:tcPr>
          <w:p w14:paraId="03111E7E" w14:textId="788A107D" w:rsidR="00E12738" w:rsidRDefault="004A30D8">
            <w:pPr>
              <w:pStyle w:val="afffffffff9"/>
            </w:pPr>
            <w:r>
              <w:rPr>
                <w:rFonts w:hint="eastAsia"/>
              </w:rPr>
              <w:t>32</w:t>
            </w:r>
            <w:r w:rsidR="00000000">
              <w:rPr>
                <w:rFonts w:hint="eastAsia"/>
              </w:rPr>
              <w:t>0505</w:t>
            </w:r>
          </w:p>
        </w:tc>
      </w:tr>
      <w:tr w:rsidR="00E12738" w14:paraId="6B82CF2C" w14:textId="77777777">
        <w:trPr>
          <w:jc w:val="center"/>
        </w:trPr>
        <w:tc>
          <w:tcPr>
            <w:tcW w:w="2334" w:type="dxa"/>
            <w:shd w:val="clear" w:color="auto" w:fill="auto"/>
            <w:vAlign w:val="center"/>
          </w:tcPr>
          <w:p w14:paraId="12586288" w14:textId="77777777" w:rsidR="00E12738" w:rsidRDefault="00000000">
            <w:pPr>
              <w:pStyle w:val="afffffffff9"/>
            </w:pPr>
            <w:r>
              <w:rPr>
                <w:rFonts w:hint="eastAsia"/>
              </w:rPr>
              <w:t>南京市江宁区</w:t>
            </w:r>
          </w:p>
        </w:tc>
        <w:tc>
          <w:tcPr>
            <w:tcW w:w="2333" w:type="dxa"/>
            <w:tcBorders>
              <w:right w:val="double" w:sz="4" w:space="0" w:color="auto"/>
            </w:tcBorders>
            <w:shd w:val="clear" w:color="auto" w:fill="auto"/>
            <w:vAlign w:val="center"/>
          </w:tcPr>
          <w:p w14:paraId="63C8BE17" w14:textId="1B12DE42" w:rsidR="00E12738" w:rsidRDefault="00F13108">
            <w:pPr>
              <w:pStyle w:val="afffffffff9"/>
            </w:pPr>
            <w:r>
              <w:rPr>
                <w:rFonts w:hint="eastAsia"/>
              </w:rPr>
              <w:t>32</w:t>
            </w:r>
            <w:r w:rsidR="00000000">
              <w:rPr>
                <w:rFonts w:hint="eastAsia"/>
              </w:rPr>
              <w:t>0</w:t>
            </w:r>
            <w:r w:rsidR="00000000">
              <w:t>115</w:t>
            </w:r>
          </w:p>
        </w:tc>
        <w:tc>
          <w:tcPr>
            <w:tcW w:w="2333" w:type="dxa"/>
            <w:tcBorders>
              <w:left w:val="double" w:sz="4" w:space="0" w:color="auto"/>
            </w:tcBorders>
            <w:shd w:val="clear" w:color="auto" w:fill="auto"/>
            <w:vAlign w:val="center"/>
          </w:tcPr>
          <w:p w14:paraId="27316B86" w14:textId="77777777" w:rsidR="00E12738" w:rsidRDefault="00000000">
            <w:pPr>
              <w:pStyle w:val="afffffffff9"/>
            </w:pPr>
            <w:r>
              <w:rPr>
                <w:rFonts w:hint="eastAsia"/>
              </w:rPr>
              <w:t>苏州市吴中区</w:t>
            </w:r>
          </w:p>
        </w:tc>
        <w:tc>
          <w:tcPr>
            <w:tcW w:w="2334" w:type="dxa"/>
            <w:shd w:val="clear" w:color="auto" w:fill="auto"/>
            <w:vAlign w:val="center"/>
          </w:tcPr>
          <w:p w14:paraId="2DF6AE20" w14:textId="32219F2C" w:rsidR="00E12738" w:rsidRDefault="004A30D8">
            <w:pPr>
              <w:pStyle w:val="afffffffff9"/>
            </w:pPr>
            <w:r>
              <w:rPr>
                <w:rFonts w:hint="eastAsia"/>
              </w:rPr>
              <w:t>32</w:t>
            </w:r>
            <w:r w:rsidR="00000000">
              <w:rPr>
                <w:rFonts w:hint="eastAsia"/>
              </w:rPr>
              <w:t>0506</w:t>
            </w:r>
          </w:p>
        </w:tc>
      </w:tr>
      <w:tr w:rsidR="00E12738" w14:paraId="05A449ED" w14:textId="77777777">
        <w:trPr>
          <w:jc w:val="center"/>
        </w:trPr>
        <w:tc>
          <w:tcPr>
            <w:tcW w:w="2334" w:type="dxa"/>
            <w:shd w:val="clear" w:color="auto" w:fill="auto"/>
            <w:vAlign w:val="center"/>
          </w:tcPr>
          <w:p w14:paraId="1452CB1D" w14:textId="77777777" w:rsidR="00E12738" w:rsidRDefault="00000000">
            <w:pPr>
              <w:pStyle w:val="afffffffff9"/>
            </w:pPr>
            <w:r>
              <w:rPr>
                <w:rFonts w:hint="eastAsia"/>
              </w:rPr>
              <w:t>南京市六合区</w:t>
            </w:r>
          </w:p>
        </w:tc>
        <w:tc>
          <w:tcPr>
            <w:tcW w:w="2333" w:type="dxa"/>
            <w:tcBorders>
              <w:right w:val="double" w:sz="4" w:space="0" w:color="auto"/>
            </w:tcBorders>
            <w:shd w:val="clear" w:color="auto" w:fill="auto"/>
            <w:vAlign w:val="center"/>
          </w:tcPr>
          <w:p w14:paraId="4746E263" w14:textId="0F9972CE" w:rsidR="00E12738" w:rsidRDefault="004A30D8">
            <w:pPr>
              <w:pStyle w:val="afffffffff9"/>
            </w:pPr>
            <w:r>
              <w:rPr>
                <w:rFonts w:hint="eastAsia"/>
              </w:rPr>
              <w:t>32</w:t>
            </w:r>
            <w:r w:rsidR="00000000">
              <w:rPr>
                <w:rFonts w:hint="eastAsia"/>
              </w:rPr>
              <w:t>0</w:t>
            </w:r>
            <w:r w:rsidR="00000000">
              <w:t>116</w:t>
            </w:r>
          </w:p>
        </w:tc>
        <w:tc>
          <w:tcPr>
            <w:tcW w:w="2333" w:type="dxa"/>
            <w:tcBorders>
              <w:left w:val="double" w:sz="4" w:space="0" w:color="auto"/>
            </w:tcBorders>
            <w:shd w:val="clear" w:color="auto" w:fill="auto"/>
            <w:vAlign w:val="center"/>
          </w:tcPr>
          <w:p w14:paraId="0567DB6A" w14:textId="77777777" w:rsidR="00E12738" w:rsidRDefault="00000000">
            <w:pPr>
              <w:pStyle w:val="afffffffff9"/>
            </w:pPr>
            <w:r>
              <w:rPr>
                <w:rFonts w:hint="eastAsia"/>
              </w:rPr>
              <w:t>苏州市相城区</w:t>
            </w:r>
          </w:p>
        </w:tc>
        <w:tc>
          <w:tcPr>
            <w:tcW w:w="2334" w:type="dxa"/>
            <w:shd w:val="clear" w:color="auto" w:fill="auto"/>
            <w:vAlign w:val="center"/>
          </w:tcPr>
          <w:p w14:paraId="7C59371D" w14:textId="59881E3B" w:rsidR="00E12738" w:rsidRDefault="004A30D8">
            <w:pPr>
              <w:pStyle w:val="afffffffff9"/>
            </w:pPr>
            <w:r>
              <w:rPr>
                <w:rFonts w:hint="eastAsia"/>
              </w:rPr>
              <w:t>32</w:t>
            </w:r>
            <w:r w:rsidR="00000000">
              <w:rPr>
                <w:rFonts w:hint="eastAsia"/>
              </w:rPr>
              <w:t>0507</w:t>
            </w:r>
          </w:p>
        </w:tc>
      </w:tr>
      <w:tr w:rsidR="00E12738" w14:paraId="1F1E0A3C" w14:textId="77777777">
        <w:trPr>
          <w:jc w:val="center"/>
        </w:trPr>
        <w:tc>
          <w:tcPr>
            <w:tcW w:w="2334" w:type="dxa"/>
            <w:shd w:val="clear" w:color="auto" w:fill="auto"/>
            <w:vAlign w:val="center"/>
          </w:tcPr>
          <w:p w14:paraId="0AB4BC47" w14:textId="77777777" w:rsidR="00E12738" w:rsidRDefault="00000000">
            <w:pPr>
              <w:pStyle w:val="afffffffff9"/>
            </w:pPr>
            <w:r>
              <w:rPr>
                <w:rFonts w:hint="eastAsia"/>
              </w:rPr>
              <w:t>南京市溧水区</w:t>
            </w:r>
          </w:p>
        </w:tc>
        <w:tc>
          <w:tcPr>
            <w:tcW w:w="2333" w:type="dxa"/>
            <w:tcBorders>
              <w:right w:val="double" w:sz="4" w:space="0" w:color="auto"/>
            </w:tcBorders>
            <w:shd w:val="clear" w:color="auto" w:fill="auto"/>
            <w:vAlign w:val="center"/>
          </w:tcPr>
          <w:p w14:paraId="52A7A597" w14:textId="1C221C8B" w:rsidR="00E12738" w:rsidRDefault="004A30D8">
            <w:pPr>
              <w:pStyle w:val="afffffffff9"/>
            </w:pPr>
            <w:r>
              <w:rPr>
                <w:rFonts w:hint="eastAsia"/>
              </w:rPr>
              <w:t>32</w:t>
            </w:r>
            <w:r w:rsidR="00000000">
              <w:rPr>
                <w:rFonts w:hint="eastAsia"/>
              </w:rPr>
              <w:t>0</w:t>
            </w:r>
            <w:r w:rsidR="00000000">
              <w:t>117</w:t>
            </w:r>
          </w:p>
        </w:tc>
        <w:tc>
          <w:tcPr>
            <w:tcW w:w="2333" w:type="dxa"/>
            <w:tcBorders>
              <w:left w:val="double" w:sz="4" w:space="0" w:color="auto"/>
            </w:tcBorders>
            <w:shd w:val="clear" w:color="auto" w:fill="auto"/>
            <w:vAlign w:val="center"/>
          </w:tcPr>
          <w:p w14:paraId="04887BBC" w14:textId="77777777" w:rsidR="00E12738" w:rsidRDefault="00000000">
            <w:pPr>
              <w:pStyle w:val="afffffffff9"/>
            </w:pPr>
            <w:r>
              <w:rPr>
                <w:rFonts w:hint="eastAsia"/>
              </w:rPr>
              <w:t>苏州市姑苏区</w:t>
            </w:r>
          </w:p>
        </w:tc>
        <w:tc>
          <w:tcPr>
            <w:tcW w:w="2334" w:type="dxa"/>
            <w:shd w:val="clear" w:color="auto" w:fill="auto"/>
            <w:vAlign w:val="center"/>
          </w:tcPr>
          <w:p w14:paraId="02FF81AA" w14:textId="1AE94B06" w:rsidR="00E12738" w:rsidRDefault="004A30D8">
            <w:pPr>
              <w:pStyle w:val="afffffffff9"/>
            </w:pPr>
            <w:r>
              <w:rPr>
                <w:rFonts w:hint="eastAsia"/>
              </w:rPr>
              <w:t>32</w:t>
            </w:r>
            <w:r w:rsidR="00000000">
              <w:rPr>
                <w:rFonts w:hint="eastAsia"/>
              </w:rPr>
              <w:t>0508</w:t>
            </w:r>
          </w:p>
        </w:tc>
      </w:tr>
      <w:tr w:rsidR="00E12738" w14:paraId="60FBACCD" w14:textId="77777777">
        <w:trPr>
          <w:jc w:val="center"/>
        </w:trPr>
        <w:tc>
          <w:tcPr>
            <w:tcW w:w="2334" w:type="dxa"/>
            <w:shd w:val="clear" w:color="auto" w:fill="auto"/>
            <w:vAlign w:val="center"/>
          </w:tcPr>
          <w:p w14:paraId="5E7B7178" w14:textId="77777777" w:rsidR="00E12738" w:rsidRDefault="00000000">
            <w:pPr>
              <w:pStyle w:val="afffffffff9"/>
            </w:pPr>
            <w:r>
              <w:rPr>
                <w:rFonts w:hint="eastAsia"/>
              </w:rPr>
              <w:t>南京市高淳区</w:t>
            </w:r>
          </w:p>
        </w:tc>
        <w:tc>
          <w:tcPr>
            <w:tcW w:w="2333" w:type="dxa"/>
            <w:tcBorders>
              <w:right w:val="double" w:sz="4" w:space="0" w:color="auto"/>
            </w:tcBorders>
            <w:shd w:val="clear" w:color="auto" w:fill="auto"/>
            <w:vAlign w:val="center"/>
          </w:tcPr>
          <w:p w14:paraId="40BCF8FD" w14:textId="308367C9" w:rsidR="00E12738" w:rsidRDefault="004A30D8">
            <w:pPr>
              <w:pStyle w:val="afffffffff9"/>
            </w:pPr>
            <w:r>
              <w:rPr>
                <w:rFonts w:hint="eastAsia"/>
              </w:rPr>
              <w:t>32</w:t>
            </w:r>
            <w:r w:rsidR="00000000">
              <w:rPr>
                <w:rFonts w:hint="eastAsia"/>
              </w:rPr>
              <w:t>0</w:t>
            </w:r>
            <w:r w:rsidR="00000000">
              <w:t>118</w:t>
            </w:r>
          </w:p>
        </w:tc>
        <w:tc>
          <w:tcPr>
            <w:tcW w:w="2333" w:type="dxa"/>
            <w:tcBorders>
              <w:left w:val="double" w:sz="4" w:space="0" w:color="auto"/>
            </w:tcBorders>
            <w:shd w:val="clear" w:color="auto" w:fill="auto"/>
            <w:vAlign w:val="center"/>
          </w:tcPr>
          <w:p w14:paraId="2CA8C712" w14:textId="77777777" w:rsidR="00E12738" w:rsidRDefault="00000000">
            <w:pPr>
              <w:pStyle w:val="afffffffff9"/>
            </w:pPr>
            <w:r>
              <w:rPr>
                <w:rFonts w:hint="eastAsia"/>
              </w:rPr>
              <w:t>常熟市</w:t>
            </w:r>
          </w:p>
        </w:tc>
        <w:tc>
          <w:tcPr>
            <w:tcW w:w="2334" w:type="dxa"/>
            <w:shd w:val="clear" w:color="auto" w:fill="auto"/>
            <w:vAlign w:val="center"/>
          </w:tcPr>
          <w:p w14:paraId="61E9CA1D" w14:textId="7A797A2B" w:rsidR="00E12738" w:rsidRDefault="004A30D8">
            <w:pPr>
              <w:pStyle w:val="afffffffff9"/>
            </w:pPr>
            <w:r>
              <w:rPr>
                <w:rFonts w:hint="eastAsia"/>
              </w:rPr>
              <w:t>32</w:t>
            </w:r>
            <w:r w:rsidR="00000000">
              <w:rPr>
                <w:rFonts w:hint="eastAsia"/>
              </w:rPr>
              <w:t>0581</w:t>
            </w:r>
          </w:p>
        </w:tc>
      </w:tr>
      <w:tr w:rsidR="00E12738" w14:paraId="52B40561" w14:textId="77777777">
        <w:trPr>
          <w:jc w:val="center"/>
        </w:trPr>
        <w:tc>
          <w:tcPr>
            <w:tcW w:w="2334" w:type="dxa"/>
            <w:shd w:val="clear" w:color="auto" w:fill="auto"/>
            <w:vAlign w:val="center"/>
          </w:tcPr>
          <w:p w14:paraId="32210E63" w14:textId="77777777" w:rsidR="00E12738" w:rsidRDefault="00000000">
            <w:pPr>
              <w:pStyle w:val="afffffffff9"/>
            </w:pPr>
            <w:r>
              <w:rPr>
                <w:rFonts w:hint="eastAsia"/>
              </w:rPr>
              <w:t>南京市江北新区</w:t>
            </w:r>
          </w:p>
        </w:tc>
        <w:tc>
          <w:tcPr>
            <w:tcW w:w="2333" w:type="dxa"/>
            <w:tcBorders>
              <w:right w:val="double" w:sz="4" w:space="0" w:color="auto"/>
            </w:tcBorders>
            <w:shd w:val="clear" w:color="auto" w:fill="auto"/>
            <w:vAlign w:val="center"/>
          </w:tcPr>
          <w:p w14:paraId="3931C49B" w14:textId="67B4014C" w:rsidR="00E12738" w:rsidRDefault="004A30D8">
            <w:pPr>
              <w:pStyle w:val="afffffffff9"/>
            </w:pPr>
            <w:r>
              <w:rPr>
                <w:rFonts w:hint="eastAsia"/>
              </w:rPr>
              <w:t>32</w:t>
            </w:r>
            <w:r w:rsidR="00000000">
              <w:rPr>
                <w:rFonts w:hint="eastAsia"/>
              </w:rPr>
              <w:t>0</w:t>
            </w:r>
            <w:r w:rsidR="00000000">
              <w:t>119</w:t>
            </w:r>
          </w:p>
        </w:tc>
        <w:tc>
          <w:tcPr>
            <w:tcW w:w="2333" w:type="dxa"/>
            <w:tcBorders>
              <w:left w:val="double" w:sz="4" w:space="0" w:color="auto"/>
            </w:tcBorders>
            <w:shd w:val="clear" w:color="auto" w:fill="auto"/>
            <w:vAlign w:val="center"/>
          </w:tcPr>
          <w:p w14:paraId="45504394" w14:textId="77777777" w:rsidR="00E12738" w:rsidRDefault="00000000">
            <w:pPr>
              <w:pStyle w:val="afffffffff9"/>
            </w:pPr>
            <w:r>
              <w:rPr>
                <w:rFonts w:hint="eastAsia"/>
              </w:rPr>
              <w:t>张家港市</w:t>
            </w:r>
          </w:p>
        </w:tc>
        <w:tc>
          <w:tcPr>
            <w:tcW w:w="2334" w:type="dxa"/>
            <w:shd w:val="clear" w:color="auto" w:fill="auto"/>
            <w:vAlign w:val="center"/>
          </w:tcPr>
          <w:p w14:paraId="333D535E" w14:textId="3790F8F5" w:rsidR="00E12738" w:rsidRDefault="004A30D8">
            <w:pPr>
              <w:pStyle w:val="afffffffff9"/>
            </w:pPr>
            <w:r>
              <w:rPr>
                <w:rFonts w:hint="eastAsia"/>
              </w:rPr>
              <w:t>32</w:t>
            </w:r>
            <w:r w:rsidR="00000000">
              <w:rPr>
                <w:rFonts w:hint="eastAsia"/>
              </w:rPr>
              <w:t>0582</w:t>
            </w:r>
          </w:p>
        </w:tc>
      </w:tr>
      <w:tr w:rsidR="00E12738" w14:paraId="160D9E37" w14:textId="77777777">
        <w:trPr>
          <w:jc w:val="center"/>
        </w:trPr>
        <w:tc>
          <w:tcPr>
            <w:tcW w:w="2334" w:type="dxa"/>
            <w:shd w:val="clear" w:color="auto" w:fill="auto"/>
            <w:vAlign w:val="center"/>
          </w:tcPr>
          <w:p w14:paraId="5F3F37F9" w14:textId="77777777" w:rsidR="00E12738" w:rsidRDefault="00000000">
            <w:pPr>
              <w:pStyle w:val="afffffffff9"/>
            </w:pPr>
            <w:r>
              <w:rPr>
                <w:rFonts w:hint="eastAsia"/>
              </w:rPr>
              <w:t>南京市经济技术开发区</w:t>
            </w:r>
          </w:p>
        </w:tc>
        <w:tc>
          <w:tcPr>
            <w:tcW w:w="2333" w:type="dxa"/>
            <w:tcBorders>
              <w:right w:val="double" w:sz="4" w:space="0" w:color="auto"/>
            </w:tcBorders>
            <w:shd w:val="clear" w:color="auto" w:fill="auto"/>
            <w:vAlign w:val="center"/>
          </w:tcPr>
          <w:p w14:paraId="17532E37" w14:textId="0600F71C" w:rsidR="00E12738" w:rsidRDefault="004A30D8">
            <w:pPr>
              <w:pStyle w:val="afffffffff9"/>
            </w:pPr>
            <w:r>
              <w:rPr>
                <w:rFonts w:hint="eastAsia"/>
              </w:rPr>
              <w:t>32</w:t>
            </w:r>
            <w:r w:rsidR="00000000">
              <w:rPr>
                <w:rFonts w:hint="eastAsia"/>
              </w:rPr>
              <w:t>0</w:t>
            </w:r>
            <w:r w:rsidR="00000000">
              <w:t>120</w:t>
            </w:r>
          </w:p>
        </w:tc>
        <w:tc>
          <w:tcPr>
            <w:tcW w:w="2333" w:type="dxa"/>
            <w:tcBorders>
              <w:left w:val="double" w:sz="4" w:space="0" w:color="auto"/>
            </w:tcBorders>
            <w:shd w:val="clear" w:color="auto" w:fill="auto"/>
            <w:vAlign w:val="center"/>
          </w:tcPr>
          <w:p w14:paraId="6D20B6E4" w14:textId="77777777" w:rsidR="00E12738" w:rsidRDefault="00000000">
            <w:pPr>
              <w:pStyle w:val="afffffffff9"/>
            </w:pPr>
            <w:r>
              <w:rPr>
                <w:rFonts w:hint="eastAsia"/>
              </w:rPr>
              <w:t>昆山市</w:t>
            </w:r>
          </w:p>
        </w:tc>
        <w:tc>
          <w:tcPr>
            <w:tcW w:w="2334" w:type="dxa"/>
            <w:shd w:val="clear" w:color="auto" w:fill="auto"/>
            <w:vAlign w:val="center"/>
          </w:tcPr>
          <w:p w14:paraId="1B152A8A" w14:textId="4707945C" w:rsidR="00E12738" w:rsidRDefault="004A30D8">
            <w:pPr>
              <w:pStyle w:val="afffffffff9"/>
            </w:pPr>
            <w:r>
              <w:rPr>
                <w:rFonts w:hint="eastAsia"/>
              </w:rPr>
              <w:t>32</w:t>
            </w:r>
            <w:r w:rsidR="00000000">
              <w:rPr>
                <w:rFonts w:hint="eastAsia"/>
              </w:rPr>
              <w:t>0583</w:t>
            </w:r>
          </w:p>
        </w:tc>
      </w:tr>
      <w:tr w:rsidR="00E12738" w14:paraId="3F682B2A" w14:textId="77777777">
        <w:trPr>
          <w:jc w:val="center"/>
        </w:trPr>
        <w:tc>
          <w:tcPr>
            <w:tcW w:w="2334" w:type="dxa"/>
            <w:shd w:val="clear" w:color="auto" w:fill="auto"/>
            <w:vAlign w:val="center"/>
          </w:tcPr>
          <w:p w14:paraId="237B72A8" w14:textId="77777777" w:rsidR="00E12738" w:rsidRDefault="00000000">
            <w:pPr>
              <w:pStyle w:val="afffffffff9"/>
            </w:pPr>
            <w:r>
              <w:rPr>
                <w:rFonts w:hint="eastAsia"/>
              </w:rPr>
              <w:t>无锡市</w:t>
            </w:r>
          </w:p>
        </w:tc>
        <w:tc>
          <w:tcPr>
            <w:tcW w:w="2333" w:type="dxa"/>
            <w:tcBorders>
              <w:right w:val="double" w:sz="4" w:space="0" w:color="auto"/>
            </w:tcBorders>
            <w:shd w:val="clear" w:color="auto" w:fill="auto"/>
            <w:vAlign w:val="center"/>
          </w:tcPr>
          <w:p w14:paraId="51EA663B" w14:textId="33D7DAC3" w:rsidR="00E12738" w:rsidRDefault="004A30D8">
            <w:pPr>
              <w:pStyle w:val="afffffffff9"/>
            </w:pPr>
            <w:r>
              <w:rPr>
                <w:rFonts w:hint="eastAsia"/>
              </w:rPr>
              <w:t>32</w:t>
            </w:r>
            <w:r w:rsidR="00000000">
              <w:rPr>
                <w:rFonts w:hint="eastAsia"/>
              </w:rPr>
              <w:t>0200</w:t>
            </w:r>
          </w:p>
        </w:tc>
        <w:tc>
          <w:tcPr>
            <w:tcW w:w="2333" w:type="dxa"/>
            <w:tcBorders>
              <w:left w:val="double" w:sz="4" w:space="0" w:color="auto"/>
            </w:tcBorders>
            <w:shd w:val="clear" w:color="auto" w:fill="auto"/>
            <w:vAlign w:val="center"/>
          </w:tcPr>
          <w:p w14:paraId="2860BF0D" w14:textId="77777777" w:rsidR="00E12738" w:rsidRDefault="00000000">
            <w:pPr>
              <w:pStyle w:val="afffffffff9"/>
            </w:pPr>
            <w:r>
              <w:rPr>
                <w:rFonts w:hint="eastAsia"/>
              </w:rPr>
              <w:t>苏州市吴江区</w:t>
            </w:r>
          </w:p>
        </w:tc>
        <w:tc>
          <w:tcPr>
            <w:tcW w:w="2334" w:type="dxa"/>
            <w:shd w:val="clear" w:color="auto" w:fill="auto"/>
            <w:vAlign w:val="center"/>
          </w:tcPr>
          <w:p w14:paraId="228E127E" w14:textId="02D9821F" w:rsidR="00E12738" w:rsidRDefault="004A30D8">
            <w:pPr>
              <w:pStyle w:val="afffffffff9"/>
            </w:pPr>
            <w:r>
              <w:rPr>
                <w:rFonts w:hint="eastAsia"/>
              </w:rPr>
              <w:t>32</w:t>
            </w:r>
            <w:r w:rsidR="00000000">
              <w:rPr>
                <w:rFonts w:hint="eastAsia"/>
              </w:rPr>
              <w:t>0584</w:t>
            </w:r>
          </w:p>
        </w:tc>
      </w:tr>
      <w:tr w:rsidR="00E12738" w14:paraId="7CB77160" w14:textId="77777777">
        <w:trPr>
          <w:jc w:val="center"/>
        </w:trPr>
        <w:tc>
          <w:tcPr>
            <w:tcW w:w="2334" w:type="dxa"/>
            <w:shd w:val="clear" w:color="auto" w:fill="auto"/>
            <w:vAlign w:val="center"/>
          </w:tcPr>
          <w:p w14:paraId="1A4CB75D" w14:textId="77777777" w:rsidR="00E12738" w:rsidRDefault="00000000">
            <w:pPr>
              <w:pStyle w:val="afffffffff9"/>
            </w:pPr>
            <w:r>
              <w:rPr>
                <w:rFonts w:hint="eastAsia"/>
              </w:rPr>
              <w:t>无锡市锡山区</w:t>
            </w:r>
          </w:p>
        </w:tc>
        <w:tc>
          <w:tcPr>
            <w:tcW w:w="2333" w:type="dxa"/>
            <w:tcBorders>
              <w:right w:val="double" w:sz="4" w:space="0" w:color="auto"/>
            </w:tcBorders>
            <w:shd w:val="clear" w:color="auto" w:fill="auto"/>
            <w:vAlign w:val="center"/>
          </w:tcPr>
          <w:p w14:paraId="0C231ABE" w14:textId="619E47E5" w:rsidR="00E12738" w:rsidRDefault="004A30D8">
            <w:pPr>
              <w:pStyle w:val="afffffffff9"/>
            </w:pPr>
            <w:r>
              <w:rPr>
                <w:rFonts w:hint="eastAsia"/>
              </w:rPr>
              <w:t>32</w:t>
            </w:r>
            <w:r w:rsidR="00000000">
              <w:rPr>
                <w:rFonts w:hint="eastAsia"/>
              </w:rPr>
              <w:t>0205</w:t>
            </w:r>
          </w:p>
        </w:tc>
        <w:tc>
          <w:tcPr>
            <w:tcW w:w="2333" w:type="dxa"/>
            <w:tcBorders>
              <w:left w:val="double" w:sz="4" w:space="0" w:color="auto"/>
            </w:tcBorders>
            <w:shd w:val="clear" w:color="auto" w:fill="auto"/>
            <w:vAlign w:val="center"/>
          </w:tcPr>
          <w:p w14:paraId="39C5A817" w14:textId="77777777" w:rsidR="00E12738" w:rsidRDefault="00000000">
            <w:pPr>
              <w:pStyle w:val="afffffffff9"/>
            </w:pPr>
            <w:r>
              <w:rPr>
                <w:rFonts w:hint="eastAsia"/>
              </w:rPr>
              <w:t>太仓市</w:t>
            </w:r>
          </w:p>
        </w:tc>
        <w:tc>
          <w:tcPr>
            <w:tcW w:w="2334" w:type="dxa"/>
            <w:shd w:val="clear" w:color="auto" w:fill="auto"/>
            <w:vAlign w:val="center"/>
          </w:tcPr>
          <w:p w14:paraId="6ECE559E" w14:textId="78D93FB5" w:rsidR="00E12738" w:rsidRDefault="004A30D8">
            <w:pPr>
              <w:pStyle w:val="afffffffff9"/>
            </w:pPr>
            <w:r>
              <w:rPr>
                <w:rFonts w:hint="eastAsia"/>
              </w:rPr>
              <w:t>32</w:t>
            </w:r>
            <w:r w:rsidR="00000000">
              <w:rPr>
                <w:rFonts w:hint="eastAsia"/>
              </w:rPr>
              <w:t>0585</w:t>
            </w:r>
          </w:p>
        </w:tc>
      </w:tr>
      <w:tr w:rsidR="00E12738" w14:paraId="64D34BA2" w14:textId="77777777">
        <w:trPr>
          <w:jc w:val="center"/>
        </w:trPr>
        <w:tc>
          <w:tcPr>
            <w:tcW w:w="2334" w:type="dxa"/>
            <w:shd w:val="clear" w:color="auto" w:fill="auto"/>
            <w:vAlign w:val="center"/>
          </w:tcPr>
          <w:p w14:paraId="24856E22" w14:textId="77777777" w:rsidR="00E12738" w:rsidRDefault="00000000">
            <w:pPr>
              <w:pStyle w:val="afffffffff9"/>
            </w:pPr>
            <w:r>
              <w:rPr>
                <w:rFonts w:hint="eastAsia"/>
              </w:rPr>
              <w:t>无锡市惠山区</w:t>
            </w:r>
          </w:p>
        </w:tc>
        <w:tc>
          <w:tcPr>
            <w:tcW w:w="2333" w:type="dxa"/>
            <w:tcBorders>
              <w:right w:val="double" w:sz="4" w:space="0" w:color="auto"/>
            </w:tcBorders>
            <w:shd w:val="clear" w:color="auto" w:fill="auto"/>
            <w:vAlign w:val="center"/>
          </w:tcPr>
          <w:p w14:paraId="2DDEC460" w14:textId="4152C41A" w:rsidR="00E12738" w:rsidRDefault="004A30D8">
            <w:pPr>
              <w:pStyle w:val="afffffffff9"/>
            </w:pPr>
            <w:r>
              <w:rPr>
                <w:rFonts w:hint="eastAsia"/>
              </w:rPr>
              <w:t>32</w:t>
            </w:r>
            <w:r w:rsidR="00000000">
              <w:rPr>
                <w:rFonts w:hint="eastAsia"/>
              </w:rPr>
              <w:t>0206</w:t>
            </w:r>
          </w:p>
        </w:tc>
        <w:tc>
          <w:tcPr>
            <w:tcW w:w="2333" w:type="dxa"/>
            <w:tcBorders>
              <w:left w:val="double" w:sz="4" w:space="0" w:color="auto"/>
            </w:tcBorders>
            <w:shd w:val="clear" w:color="auto" w:fill="auto"/>
            <w:vAlign w:val="center"/>
          </w:tcPr>
          <w:p w14:paraId="56206F4A" w14:textId="77777777" w:rsidR="00E12738" w:rsidRDefault="00000000">
            <w:pPr>
              <w:pStyle w:val="afffffffff9"/>
            </w:pPr>
            <w:r>
              <w:rPr>
                <w:rFonts w:hint="eastAsia"/>
              </w:rPr>
              <w:t>南通市</w:t>
            </w:r>
          </w:p>
        </w:tc>
        <w:tc>
          <w:tcPr>
            <w:tcW w:w="2334" w:type="dxa"/>
            <w:shd w:val="clear" w:color="auto" w:fill="auto"/>
            <w:vAlign w:val="center"/>
          </w:tcPr>
          <w:p w14:paraId="355A509C" w14:textId="4698EABA" w:rsidR="00E12738" w:rsidRDefault="004A30D8">
            <w:pPr>
              <w:pStyle w:val="afffffffff9"/>
            </w:pPr>
            <w:r>
              <w:rPr>
                <w:rFonts w:hint="eastAsia"/>
              </w:rPr>
              <w:t>32</w:t>
            </w:r>
            <w:r w:rsidR="00000000">
              <w:rPr>
                <w:rFonts w:hint="eastAsia"/>
              </w:rPr>
              <w:t>0600</w:t>
            </w:r>
          </w:p>
        </w:tc>
      </w:tr>
      <w:tr w:rsidR="00E12738" w14:paraId="05B80FE2" w14:textId="77777777">
        <w:trPr>
          <w:jc w:val="center"/>
        </w:trPr>
        <w:tc>
          <w:tcPr>
            <w:tcW w:w="2334" w:type="dxa"/>
            <w:shd w:val="clear" w:color="auto" w:fill="auto"/>
            <w:vAlign w:val="center"/>
          </w:tcPr>
          <w:p w14:paraId="19097353" w14:textId="77777777" w:rsidR="00E12738" w:rsidRDefault="00000000">
            <w:pPr>
              <w:pStyle w:val="afffffffff9"/>
            </w:pPr>
            <w:r>
              <w:rPr>
                <w:rFonts w:hint="eastAsia"/>
              </w:rPr>
              <w:t>无锡市滨湖区</w:t>
            </w:r>
          </w:p>
        </w:tc>
        <w:tc>
          <w:tcPr>
            <w:tcW w:w="2333" w:type="dxa"/>
            <w:tcBorders>
              <w:right w:val="double" w:sz="4" w:space="0" w:color="auto"/>
            </w:tcBorders>
            <w:shd w:val="clear" w:color="auto" w:fill="auto"/>
            <w:vAlign w:val="center"/>
          </w:tcPr>
          <w:p w14:paraId="1A99F918" w14:textId="3F410B51" w:rsidR="00E12738" w:rsidRDefault="004A30D8">
            <w:pPr>
              <w:pStyle w:val="afffffffff9"/>
            </w:pPr>
            <w:r>
              <w:rPr>
                <w:rFonts w:hint="eastAsia"/>
              </w:rPr>
              <w:t>32</w:t>
            </w:r>
            <w:r w:rsidR="00000000">
              <w:rPr>
                <w:rFonts w:hint="eastAsia"/>
              </w:rPr>
              <w:t>0211</w:t>
            </w:r>
          </w:p>
        </w:tc>
        <w:tc>
          <w:tcPr>
            <w:tcW w:w="2333" w:type="dxa"/>
            <w:tcBorders>
              <w:left w:val="double" w:sz="4" w:space="0" w:color="auto"/>
            </w:tcBorders>
            <w:shd w:val="clear" w:color="auto" w:fill="auto"/>
            <w:vAlign w:val="center"/>
          </w:tcPr>
          <w:p w14:paraId="1FF5BB34" w14:textId="77777777" w:rsidR="00E12738" w:rsidRDefault="00000000">
            <w:pPr>
              <w:pStyle w:val="afffffffff9"/>
            </w:pPr>
            <w:r>
              <w:rPr>
                <w:rFonts w:hint="eastAsia"/>
              </w:rPr>
              <w:t>南通市崇川区</w:t>
            </w:r>
          </w:p>
        </w:tc>
        <w:tc>
          <w:tcPr>
            <w:tcW w:w="2334" w:type="dxa"/>
            <w:shd w:val="clear" w:color="auto" w:fill="auto"/>
            <w:vAlign w:val="center"/>
          </w:tcPr>
          <w:p w14:paraId="311B772F" w14:textId="3BB73E9B" w:rsidR="00E12738" w:rsidRDefault="004A30D8">
            <w:pPr>
              <w:pStyle w:val="afffffffff9"/>
            </w:pPr>
            <w:r>
              <w:rPr>
                <w:rFonts w:hint="eastAsia"/>
              </w:rPr>
              <w:t>32</w:t>
            </w:r>
            <w:r w:rsidR="00000000">
              <w:rPr>
                <w:rFonts w:hint="eastAsia"/>
              </w:rPr>
              <w:t>0602</w:t>
            </w:r>
          </w:p>
        </w:tc>
      </w:tr>
      <w:tr w:rsidR="00E12738" w14:paraId="778C16BD" w14:textId="77777777">
        <w:trPr>
          <w:jc w:val="center"/>
        </w:trPr>
        <w:tc>
          <w:tcPr>
            <w:tcW w:w="2334" w:type="dxa"/>
            <w:shd w:val="clear" w:color="auto" w:fill="auto"/>
            <w:vAlign w:val="center"/>
          </w:tcPr>
          <w:p w14:paraId="0146015C" w14:textId="77777777" w:rsidR="00E12738" w:rsidRDefault="00000000">
            <w:pPr>
              <w:pStyle w:val="afffffffff9"/>
            </w:pPr>
            <w:r>
              <w:rPr>
                <w:rFonts w:hint="eastAsia"/>
              </w:rPr>
              <w:t>无锡市梁溪区</w:t>
            </w:r>
          </w:p>
        </w:tc>
        <w:tc>
          <w:tcPr>
            <w:tcW w:w="2333" w:type="dxa"/>
            <w:tcBorders>
              <w:right w:val="double" w:sz="4" w:space="0" w:color="auto"/>
            </w:tcBorders>
            <w:shd w:val="clear" w:color="auto" w:fill="auto"/>
            <w:vAlign w:val="center"/>
          </w:tcPr>
          <w:p w14:paraId="75AED8FF" w14:textId="619AF067" w:rsidR="00E12738" w:rsidRDefault="004A30D8">
            <w:pPr>
              <w:pStyle w:val="afffffffff9"/>
            </w:pPr>
            <w:r>
              <w:rPr>
                <w:rFonts w:hint="eastAsia"/>
              </w:rPr>
              <w:t>32</w:t>
            </w:r>
            <w:r w:rsidR="00000000">
              <w:rPr>
                <w:rFonts w:hint="eastAsia"/>
              </w:rPr>
              <w:t>0213</w:t>
            </w:r>
          </w:p>
        </w:tc>
        <w:tc>
          <w:tcPr>
            <w:tcW w:w="2333" w:type="dxa"/>
            <w:tcBorders>
              <w:left w:val="double" w:sz="4" w:space="0" w:color="auto"/>
            </w:tcBorders>
            <w:shd w:val="clear" w:color="auto" w:fill="auto"/>
            <w:vAlign w:val="center"/>
          </w:tcPr>
          <w:p w14:paraId="4FC79FC7" w14:textId="77777777" w:rsidR="00E12738" w:rsidRDefault="00000000">
            <w:pPr>
              <w:pStyle w:val="afffffffff9"/>
            </w:pPr>
            <w:r>
              <w:rPr>
                <w:rFonts w:hint="eastAsia"/>
              </w:rPr>
              <w:t>南通市海门区</w:t>
            </w:r>
          </w:p>
        </w:tc>
        <w:tc>
          <w:tcPr>
            <w:tcW w:w="2334" w:type="dxa"/>
            <w:shd w:val="clear" w:color="auto" w:fill="auto"/>
            <w:vAlign w:val="center"/>
          </w:tcPr>
          <w:p w14:paraId="38498550" w14:textId="388F0050" w:rsidR="00E12738" w:rsidRDefault="004A30D8">
            <w:pPr>
              <w:pStyle w:val="afffffffff9"/>
            </w:pPr>
            <w:r>
              <w:rPr>
                <w:rFonts w:hint="eastAsia"/>
              </w:rPr>
              <w:t>32</w:t>
            </w:r>
            <w:r w:rsidR="00000000">
              <w:rPr>
                <w:rFonts w:hint="eastAsia"/>
              </w:rPr>
              <w:t>0604</w:t>
            </w:r>
          </w:p>
        </w:tc>
      </w:tr>
      <w:tr w:rsidR="00E12738" w14:paraId="7D3F008F" w14:textId="77777777">
        <w:trPr>
          <w:jc w:val="center"/>
        </w:trPr>
        <w:tc>
          <w:tcPr>
            <w:tcW w:w="2334" w:type="dxa"/>
            <w:shd w:val="clear" w:color="auto" w:fill="auto"/>
            <w:vAlign w:val="center"/>
          </w:tcPr>
          <w:p w14:paraId="54515834" w14:textId="77777777" w:rsidR="00E12738" w:rsidRDefault="00000000">
            <w:pPr>
              <w:pStyle w:val="afffffffff9"/>
            </w:pPr>
            <w:r>
              <w:rPr>
                <w:rFonts w:hint="eastAsia"/>
              </w:rPr>
              <w:t>无锡市新吴区</w:t>
            </w:r>
          </w:p>
        </w:tc>
        <w:tc>
          <w:tcPr>
            <w:tcW w:w="2333" w:type="dxa"/>
            <w:tcBorders>
              <w:right w:val="double" w:sz="4" w:space="0" w:color="auto"/>
            </w:tcBorders>
            <w:shd w:val="clear" w:color="auto" w:fill="auto"/>
            <w:vAlign w:val="center"/>
          </w:tcPr>
          <w:p w14:paraId="4FB1B35B" w14:textId="0F8CFEAD" w:rsidR="00E12738" w:rsidRDefault="004A30D8">
            <w:pPr>
              <w:pStyle w:val="afffffffff9"/>
            </w:pPr>
            <w:r>
              <w:rPr>
                <w:rFonts w:hint="eastAsia"/>
              </w:rPr>
              <w:t>32</w:t>
            </w:r>
            <w:r w:rsidR="00000000">
              <w:rPr>
                <w:rFonts w:hint="eastAsia"/>
              </w:rPr>
              <w:t>0214</w:t>
            </w:r>
          </w:p>
        </w:tc>
        <w:tc>
          <w:tcPr>
            <w:tcW w:w="2333" w:type="dxa"/>
            <w:tcBorders>
              <w:left w:val="double" w:sz="4" w:space="0" w:color="auto"/>
            </w:tcBorders>
            <w:shd w:val="clear" w:color="auto" w:fill="auto"/>
            <w:vAlign w:val="center"/>
          </w:tcPr>
          <w:p w14:paraId="6F3A9C8C" w14:textId="77777777" w:rsidR="00E12738" w:rsidRDefault="00000000">
            <w:pPr>
              <w:pStyle w:val="afffffffff9"/>
            </w:pPr>
            <w:r>
              <w:rPr>
                <w:rFonts w:hint="eastAsia"/>
              </w:rPr>
              <w:t>南通市如东县</w:t>
            </w:r>
          </w:p>
        </w:tc>
        <w:tc>
          <w:tcPr>
            <w:tcW w:w="2334" w:type="dxa"/>
            <w:shd w:val="clear" w:color="auto" w:fill="auto"/>
            <w:vAlign w:val="center"/>
          </w:tcPr>
          <w:p w14:paraId="369495AE" w14:textId="20EBD2AE" w:rsidR="00E12738" w:rsidRDefault="004A30D8">
            <w:pPr>
              <w:pStyle w:val="afffffffff9"/>
            </w:pPr>
            <w:r>
              <w:rPr>
                <w:rFonts w:hint="eastAsia"/>
              </w:rPr>
              <w:t>32</w:t>
            </w:r>
            <w:r w:rsidR="00000000">
              <w:rPr>
                <w:rFonts w:hint="eastAsia"/>
              </w:rPr>
              <w:t>0623</w:t>
            </w:r>
          </w:p>
        </w:tc>
      </w:tr>
      <w:tr w:rsidR="00E12738" w14:paraId="05DE620D" w14:textId="77777777">
        <w:trPr>
          <w:jc w:val="center"/>
        </w:trPr>
        <w:tc>
          <w:tcPr>
            <w:tcW w:w="2334" w:type="dxa"/>
            <w:shd w:val="clear" w:color="auto" w:fill="auto"/>
            <w:vAlign w:val="center"/>
          </w:tcPr>
          <w:p w14:paraId="750571AC" w14:textId="77777777" w:rsidR="00E12738" w:rsidRDefault="00000000">
            <w:pPr>
              <w:pStyle w:val="afffffffff9"/>
            </w:pPr>
            <w:r>
              <w:rPr>
                <w:rFonts w:hint="eastAsia"/>
              </w:rPr>
              <w:t>江阴市</w:t>
            </w:r>
          </w:p>
        </w:tc>
        <w:tc>
          <w:tcPr>
            <w:tcW w:w="2333" w:type="dxa"/>
            <w:tcBorders>
              <w:right w:val="double" w:sz="4" w:space="0" w:color="auto"/>
            </w:tcBorders>
            <w:shd w:val="clear" w:color="auto" w:fill="auto"/>
            <w:vAlign w:val="center"/>
          </w:tcPr>
          <w:p w14:paraId="6CE6B9E9" w14:textId="1A1856B4" w:rsidR="00E12738" w:rsidRDefault="004A30D8">
            <w:pPr>
              <w:pStyle w:val="afffffffff9"/>
            </w:pPr>
            <w:r>
              <w:rPr>
                <w:rFonts w:hint="eastAsia"/>
              </w:rPr>
              <w:t>32</w:t>
            </w:r>
            <w:r w:rsidR="00000000">
              <w:rPr>
                <w:rFonts w:hint="eastAsia"/>
              </w:rPr>
              <w:t>0281</w:t>
            </w:r>
          </w:p>
        </w:tc>
        <w:tc>
          <w:tcPr>
            <w:tcW w:w="2333" w:type="dxa"/>
            <w:tcBorders>
              <w:left w:val="double" w:sz="4" w:space="0" w:color="auto"/>
            </w:tcBorders>
            <w:shd w:val="clear" w:color="auto" w:fill="auto"/>
            <w:vAlign w:val="center"/>
          </w:tcPr>
          <w:p w14:paraId="6A77052C" w14:textId="77777777" w:rsidR="00E12738" w:rsidRDefault="00000000">
            <w:pPr>
              <w:pStyle w:val="afffffffff9"/>
            </w:pPr>
            <w:r>
              <w:rPr>
                <w:rFonts w:hint="eastAsia"/>
              </w:rPr>
              <w:t>启东市</w:t>
            </w:r>
          </w:p>
        </w:tc>
        <w:tc>
          <w:tcPr>
            <w:tcW w:w="2334" w:type="dxa"/>
            <w:shd w:val="clear" w:color="auto" w:fill="auto"/>
            <w:vAlign w:val="center"/>
          </w:tcPr>
          <w:p w14:paraId="730E479E" w14:textId="4D04E4D3" w:rsidR="00E12738" w:rsidRDefault="004A30D8">
            <w:pPr>
              <w:pStyle w:val="afffffffff9"/>
            </w:pPr>
            <w:r>
              <w:rPr>
                <w:rFonts w:hint="eastAsia"/>
              </w:rPr>
              <w:t>32</w:t>
            </w:r>
            <w:r w:rsidR="00000000">
              <w:rPr>
                <w:rFonts w:hint="eastAsia"/>
              </w:rPr>
              <w:t>0681</w:t>
            </w:r>
          </w:p>
        </w:tc>
      </w:tr>
      <w:tr w:rsidR="00E12738" w14:paraId="2C93B77A" w14:textId="77777777">
        <w:trPr>
          <w:jc w:val="center"/>
        </w:trPr>
        <w:tc>
          <w:tcPr>
            <w:tcW w:w="2334" w:type="dxa"/>
            <w:shd w:val="clear" w:color="auto" w:fill="auto"/>
            <w:vAlign w:val="center"/>
          </w:tcPr>
          <w:p w14:paraId="3F6444B2" w14:textId="77777777" w:rsidR="00E12738" w:rsidRDefault="00000000">
            <w:pPr>
              <w:pStyle w:val="afffffffff9"/>
            </w:pPr>
            <w:r>
              <w:rPr>
                <w:rFonts w:hint="eastAsia"/>
              </w:rPr>
              <w:t>宜兴市</w:t>
            </w:r>
          </w:p>
        </w:tc>
        <w:tc>
          <w:tcPr>
            <w:tcW w:w="2333" w:type="dxa"/>
            <w:tcBorders>
              <w:right w:val="double" w:sz="4" w:space="0" w:color="auto"/>
            </w:tcBorders>
            <w:shd w:val="clear" w:color="auto" w:fill="auto"/>
            <w:vAlign w:val="center"/>
          </w:tcPr>
          <w:p w14:paraId="04AC2E72" w14:textId="2B9FB9A2" w:rsidR="00E12738" w:rsidRDefault="004A30D8">
            <w:pPr>
              <w:pStyle w:val="afffffffff9"/>
            </w:pPr>
            <w:r>
              <w:rPr>
                <w:rFonts w:hint="eastAsia"/>
              </w:rPr>
              <w:t>32</w:t>
            </w:r>
            <w:r w:rsidR="00000000">
              <w:rPr>
                <w:rFonts w:hint="eastAsia"/>
              </w:rPr>
              <w:t>0282</w:t>
            </w:r>
          </w:p>
        </w:tc>
        <w:tc>
          <w:tcPr>
            <w:tcW w:w="2333" w:type="dxa"/>
            <w:tcBorders>
              <w:left w:val="double" w:sz="4" w:space="0" w:color="auto"/>
            </w:tcBorders>
            <w:shd w:val="clear" w:color="auto" w:fill="auto"/>
            <w:vAlign w:val="center"/>
          </w:tcPr>
          <w:p w14:paraId="5C7E6D5B" w14:textId="77777777" w:rsidR="00E12738" w:rsidRDefault="00000000">
            <w:pPr>
              <w:pStyle w:val="afffffffff9"/>
            </w:pPr>
            <w:r>
              <w:rPr>
                <w:rFonts w:hint="eastAsia"/>
              </w:rPr>
              <w:t>如皋市</w:t>
            </w:r>
          </w:p>
        </w:tc>
        <w:tc>
          <w:tcPr>
            <w:tcW w:w="2334" w:type="dxa"/>
            <w:shd w:val="clear" w:color="auto" w:fill="auto"/>
            <w:vAlign w:val="center"/>
          </w:tcPr>
          <w:p w14:paraId="793620C2" w14:textId="387420B6" w:rsidR="00E12738" w:rsidRDefault="004A30D8">
            <w:pPr>
              <w:pStyle w:val="afffffffff9"/>
            </w:pPr>
            <w:r>
              <w:rPr>
                <w:rFonts w:hint="eastAsia"/>
              </w:rPr>
              <w:t>32</w:t>
            </w:r>
            <w:r w:rsidR="00000000">
              <w:rPr>
                <w:rFonts w:hint="eastAsia"/>
              </w:rPr>
              <w:t>0682</w:t>
            </w:r>
          </w:p>
        </w:tc>
      </w:tr>
      <w:tr w:rsidR="00E12738" w14:paraId="59C5B978" w14:textId="77777777">
        <w:trPr>
          <w:jc w:val="center"/>
        </w:trPr>
        <w:tc>
          <w:tcPr>
            <w:tcW w:w="2334" w:type="dxa"/>
            <w:shd w:val="clear" w:color="auto" w:fill="auto"/>
            <w:vAlign w:val="center"/>
          </w:tcPr>
          <w:p w14:paraId="39F286AE" w14:textId="77777777" w:rsidR="00E12738" w:rsidRDefault="00000000">
            <w:pPr>
              <w:pStyle w:val="afffffffff9"/>
            </w:pPr>
            <w:r>
              <w:rPr>
                <w:rFonts w:hint="eastAsia"/>
              </w:rPr>
              <w:t>徐州市</w:t>
            </w:r>
          </w:p>
        </w:tc>
        <w:tc>
          <w:tcPr>
            <w:tcW w:w="2333" w:type="dxa"/>
            <w:tcBorders>
              <w:right w:val="double" w:sz="4" w:space="0" w:color="auto"/>
            </w:tcBorders>
            <w:shd w:val="clear" w:color="auto" w:fill="auto"/>
            <w:vAlign w:val="center"/>
          </w:tcPr>
          <w:p w14:paraId="2825A65E" w14:textId="7DDF22F5" w:rsidR="00E12738" w:rsidRDefault="004A30D8">
            <w:pPr>
              <w:pStyle w:val="afffffffff9"/>
            </w:pPr>
            <w:r>
              <w:rPr>
                <w:rFonts w:hint="eastAsia"/>
              </w:rPr>
              <w:t>32</w:t>
            </w:r>
            <w:r w:rsidR="00000000">
              <w:rPr>
                <w:rFonts w:hint="eastAsia"/>
              </w:rPr>
              <w:t>0300</w:t>
            </w:r>
          </w:p>
        </w:tc>
        <w:tc>
          <w:tcPr>
            <w:tcW w:w="2333" w:type="dxa"/>
            <w:tcBorders>
              <w:left w:val="double" w:sz="4" w:space="0" w:color="auto"/>
            </w:tcBorders>
            <w:shd w:val="clear" w:color="auto" w:fill="auto"/>
            <w:vAlign w:val="center"/>
          </w:tcPr>
          <w:p w14:paraId="476C1FDE" w14:textId="77777777" w:rsidR="00E12738" w:rsidRDefault="00000000">
            <w:pPr>
              <w:pStyle w:val="afffffffff9"/>
            </w:pPr>
            <w:r>
              <w:rPr>
                <w:rFonts w:hint="eastAsia"/>
              </w:rPr>
              <w:t>南通市通州区</w:t>
            </w:r>
          </w:p>
        </w:tc>
        <w:tc>
          <w:tcPr>
            <w:tcW w:w="2334" w:type="dxa"/>
            <w:shd w:val="clear" w:color="auto" w:fill="auto"/>
            <w:vAlign w:val="center"/>
          </w:tcPr>
          <w:p w14:paraId="1A0F5893" w14:textId="37637DF7" w:rsidR="00E12738" w:rsidRDefault="004A30D8">
            <w:pPr>
              <w:pStyle w:val="afffffffff9"/>
            </w:pPr>
            <w:r>
              <w:rPr>
                <w:rFonts w:hint="eastAsia"/>
              </w:rPr>
              <w:t>32</w:t>
            </w:r>
            <w:r w:rsidR="00000000">
              <w:rPr>
                <w:rFonts w:hint="eastAsia"/>
              </w:rPr>
              <w:t>0683</w:t>
            </w:r>
          </w:p>
        </w:tc>
      </w:tr>
      <w:tr w:rsidR="00E12738" w14:paraId="41D4CB13" w14:textId="77777777">
        <w:trPr>
          <w:jc w:val="center"/>
        </w:trPr>
        <w:tc>
          <w:tcPr>
            <w:tcW w:w="2334" w:type="dxa"/>
            <w:shd w:val="clear" w:color="auto" w:fill="auto"/>
            <w:vAlign w:val="center"/>
          </w:tcPr>
          <w:p w14:paraId="11692808" w14:textId="77777777" w:rsidR="00E12738" w:rsidRDefault="00000000">
            <w:pPr>
              <w:pStyle w:val="afffffffff9"/>
            </w:pPr>
            <w:r>
              <w:rPr>
                <w:rFonts w:hint="eastAsia"/>
              </w:rPr>
              <w:t>徐州市鼓楼区</w:t>
            </w:r>
          </w:p>
        </w:tc>
        <w:tc>
          <w:tcPr>
            <w:tcW w:w="2333" w:type="dxa"/>
            <w:tcBorders>
              <w:right w:val="double" w:sz="4" w:space="0" w:color="auto"/>
            </w:tcBorders>
            <w:shd w:val="clear" w:color="auto" w:fill="auto"/>
            <w:vAlign w:val="center"/>
          </w:tcPr>
          <w:p w14:paraId="0A3182EA" w14:textId="3FF715B0" w:rsidR="00E12738" w:rsidRDefault="004A30D8">
            <w:pPr>
              <w:pStyle w:val="afffffffff9"/>
            </w:pPr>
            <w:r>
              <w:rPr>
                <w:rFonts w:hint="eastAsia"/>
              </w:rPr>
              <w:t>32</w:t>
            </w:r>
            <w:r w:rsidR="00000000">
              <w:rPr>
                <w:rFonts w:hint="eastAsia"/>
              </w:rPr>
              <w:t>0302</w:t>
            </w:r>
          </w:p>
        </w:tc>
        <w:tc>
          <w:tcPr>
            <w:tcW w:w="2333" w:type="dxa"/>
            <w:tcBorders>
              <w:left w:val="double" w:sz="4" w:space="0" w:color="auto"/>
            </w:tcBorders>
            <w:shd w:val="clear" w:color="auto" w:fill="auto"/>
            <w:vAlign w:val="center"/>
          </w:tcPr>
          <w:p w14:paraId="287813D7" w14:textId="77777777" w:rsidR="00E12738" w:rsidRDefault="00000000">
            <w:pPr>
              <w:pStyle w:val="afffffffff9"/>
            </w:pPr>
            <w:r>
              <w:rPr>
                <w:rFonts w:hint="eastAsia"/>
              </w:rPr>
              <w:t>海门市</w:t>
            </w:r>
          </w:p>
        </w:tc>
        <w:tc>
          <w:tcPr>
            <w:tcW w:w="2334" w:type="dxa"/>
            <w:shd w:val="clear" w:color="auto" w:fill="auto"/>
            <w:vAlign w:val="center"/>
          </w:tcPr>
          <w:p w14:paraId="219DE7DD" w14:textId="5D720034" w:rsidR="00E12738" w:rsidRDefault="004A30D8">
            <w:pPr>
              <w:pStyle w:val="afffffffff9"/>
            </w:pPr>
            <w:r>
              <w:rPr>
                <w:rFonts w:hint="eastAsia"/>
              </w:rPr>
              <w:t>32</w:t>
            </w:r>
            <w:r w:rsidR="00000000">
              <w:rPr>
                <w:rFonts w:hint="eastAsia"/>
              </w:rPr>
              <w:t>0684</w:t>
            </w:r>
          </w:p>
        </w:tc>
      </w:tr>
      <w:tr w:rsidR="00E12738" w14:paraId="5DC3E309" w14:textId="77777777">
        <w:trPr>
          <w:jc w:val="center"/>
        </w:trPr>
        <w:tc>
          <w:tcPr>
            <w:tcW w:w="2334" w:type="dxa"/>
            <w:shd w:val="clear" w:color="auto" w:fill="auto"/>
            <w:vAlign w:val="center"/>
          </w:tcPr>
          <w:p w14:paraId="1B7F5DD0" w14:textId="77777777" w:rsidR="00E12738" w:rsidRDefault="00000000">
            <w:pPr>
              <w:pStyle w:val="afffffffff9"/>
            </w:pPr>
            <w:r>
              <w:rPr>
                <w:rFonts w:hint="eastAsia"/>
              </w:rPr>
              <w:t>徐州市云龙区</w:t>
            </w:r>
          </w:p>
        </w:tc>
        <w:tc>
          <w:tcPr>
            <w:tcW w:w="2333" w:type="dxa"/>
            <w:tcBorders>
              <w:right w:val="double" w:sz="4" w:space="0" w:color="auto"/>
            </w:tcBorders>
            <w:shd w:val="clear" w:color="auto" w:fill="auto"/>
            <w:vAlign w:val="center"/>
          </w:tcPr>
          <w:p w14:paraId="003EBA1A" w14:textId="368202E9" w:rsidR="00E12738" w:rsidRDefault="004A30D8">
            <w:pPr>
              <w:pStyle w:val="afffffffff9"/>
            </w:pPr>
            <w:r>
              <w:rPr>
                <w:rFonts w:hint="eastAsia"/>
              </w:rPr>
              <w:t>32</w:t>
            </w:r>
            <w:r w:rsidR="00000000">
              <w:rPr>
                <w:rFonts w:hint="eastAsia"/>
              </w:rPr>
              <w:t>0303</w:t>
            </w:r>
          </w:p>
        </w:tc>
        <w:tc>
          <w:tcPr>
            <w:tcW w:w="2333" w:type="dxa"/>
            <w:tcBorders>
              <w:left w:val="double" w:sz="4" w:space="0" w:color="auto"/>
            </w:tcBorders>
            <w:shd w:val="clear" w:color="auto" w:fill="auto"/>
            <w:vAlign w:val="center"/>
          </w:tcPr>
          <w:p w14:paraId="01761A24" w14:textId="77777777" w:rsidR="00E12738" w:rsidRDefault="00000000">
            <w:pPr>
              <w:pStyle w:val="afffffffff9"/>
            </w:pPr>
            <w:r>
              <w:rPr>
                <w:rFonts w:hint="eastAsia"/>
              </w:rPr>
              <w:t>连云港市</w:t>
            </w:r>
          </w:p>
        </w:tc>
        <w:tc>
          <w:tcPr>
            <w:tcW w:w="2334" w:type="dxa"/>
            <w:shd w:val="clear" w:color="auto" w:fill="auto"/>
            <w:vAlign w:val="center"/>
          </w:tcPr>
          <w:p w14:paraId="2AD58E61" w14:textId="6B15363B" w:rsidR="00E12738" w:rsidRDefault="004A30D8">
            <w:pPr>
              <w:pStyle w:val="afffffffff9"/>
            </w:pPr>
            <w:r>
              <w:rPr>
                <w:rFonts w:hint="eastAsia"/>
              </w:rPr>
              <w:t>32</w:t>
            </w:r>
            <w:r w:rsidR="00000000">
              <w:rPr>
                <w:rFonts w:hint="eastAsia"/>
              </w:rPr>
              <w:t>0700</w:t>
            </w:r>
          </w:p>
        </w:tc>
      </w:tr>
      <w:tr w:rsidR="00E12738" w14:paraId="1C4F4F2A" w14:textId="77777777">
        <w:trPr>
          <w:jc w:val="center"/>
        </w:trPr>
        <w:tc>
          <w:tcPr>
            <w:tcW w:w="2334" w:type="dxa"/>
            <w:shd w:val="clear" w:color="auto" w:fill="auto"/>
            <w:vAlign w:val="center"/>
          </w:tcPr>
          <w:p w14:paraId="3EE9AD7B" w14:textId="77777777" w:rsidR="00E12738" w:rsidRDefault="00000000">
            <w:pPr>
              <w:pStyle w:val="afffffffff9"/>
            </w:pPr>
            <w:r>
              <w:rPr>
                <w:rFonts w:hint="eastAsia"/>
              </w:rPr>
              <w:t>徐州市贾汪区</w:t>
            </w:r>
          </w:p>
        </w:tc>
        <w:tc>
          <w:tcPr>
            <w:tcW w:w="2333" w:type="dxa"/>
            <w:tcBorders>
              <w:right w:val="double" w:sz="4" w:space="0" w:color="auto"/>
            </w:tcBorders>
            <w:shd w:val="clear" w:color="auto" w:fill="auto"/>
            <w:vAlign w:val="center"/>
          </w:tcPr>
          <w:p w14:paraId="25B12007" w14:textId="304E6386" w:rsidR="00E12738" w:rsidRDefault="004A30D8">
            <w:pPr>
              <w:pStyle w:val="afffffffff9"/>
            </w:pPr>
            <w:r>
              <w:rPr>
                <w:rFonts w:hint="eastAsia"/>
              </w:rPr>
              <w:t>32</w:t>
            </w:r>
            <w:r w:rsidR="00000000">
              <w:rPr>
                <w:rFonts w:hint="eastAsia"/>
              </w:rPr>
              <w:t>0305</w:t>
            </w:r>
          </w:p>
        </w:tc>
        <w:tc>
          <w:tcPr>
            <w:tcW w:w="2333" w:type="dxa"/>
            <w:tcBorders>
              <w:left w:val="double" w:sz="4" w:space="0" w:color="auto"/>
            </w:tcBorders>
            <w:shd w:val="clear" w:color="auto" w:fill="auto"/>
            <w:vAlign w:val="center"/>
          </w:tcPr>
          <w:p w14:paraId="172665F1" w14:textId="77777777" w:rsidR="00E12738" w:rsidRDefault="00000000">
            <w:pPr>
              <w:pStyle w:val="afffffffff9"/>
            </w:pPr>
            <w:r>
              <w:rPr>
                <w:rFonts w:hint="eastAsia"/>
              </w:rPr>
              <w:t>连云港市连云区</w:t>
            </w:r>
          </w:p>
        </w:tc>
        <w:tc>
          <w:tcPr>
            <w:tcW w:w="2334" w:type="dxa"/>
            <w:shd w:val="clear" w:color="auto" w:fill="auto"/>
            <w:vAlign w:val="center"/>
          </w:tcPr>
          <w:p w14:paraId="37218746" w14:textId="158DCF5C" w:rsidR="00E12738" w:rsidRDefault="004A30D8">
            <w:pPr>
              <w:pStyle w:val="afffffffff9"/>
            </w:pPr>
            <w:r>
              <w:rPr>
                <w:rFonts w:hint="eastAsia"/>
              </w:rPr>
              <w:t>32</w:t>
            </w:r>
            <w:r w:rsidR="00000000">
              <w:rPr>
                <w:rFonts w:hint="eastAsia"/>
              </w:rPr>
              <w:t>0703</w:t>
            </w:r>
          </w:p>
        </w:tc>
      </w:tr>
      <w:tr w:rsidR="00E12738" w14:paraId="1110D59D" w14:textId="77777777">
        <w:trPr>
          <w:jc w:val="center"/>
        </w:trPr>
        <w:tc>
          <w:tcPr>
            <w:tcW w:w="2334" w:type="dxa"/>
            <w:shd w:val="clear" w:color="auto" w:fill="auto"/>
            <w:vAlign w:val="center"/>
          </w:tcPr>
          <w:p w14:paraId="299CC3B8" w14:textId="77777777" w:rsidR="00E12738" w:rsidRDefault="00000000">
            <w:pPr>
              <w:pStyle w:val="afffffffff9"/>
            </w:pPr>
            <w:r>
              <w:rPr>
                <w:rFonts w:hint="eastAsia"/>
              </w:rPr>
              <w:t>徐州市泉山区</w:t>
            </w:r>
          </w:p>
        </w:tc>
        <w:tc>
          <w:tcPr>
            <w:tcW w:w="2333" w:type="dxa"/>
            <w:tcBorders>
              <w:right w:val="double" w:sz="4" w:space="0" w:color="auto"/>
            </w:tcBorders>
            <w:shd w:val="clear" w:color="auto" w:fill="auto"/>
            <w:vAlign w:val="center"/>
          </w:tcPr>
          <w:p w14:paraId="7E0D2BED" w14:textId="2E52E2E9" w:rsidR="00E12738" w:rsidRDefault="004A30D8">
            <w:pPr>
              <w:pStyle w:val="afffffffff9"/>
            </w:pPr>
            <w:r>
              <w:rPr>
                <w:rFonts w:hint="eastAsia"/>
              </w:rPr>
              <w:t>32</w:t>
            </w:r>
            <w:r w:rsidR="00000000">
              <w:rPr>
                <w:rFonts w:hint="eastAsia"/>
              </w:rPr>
              <w:t>0311</w:t>
            </w:r>
          </w:p>
        </w:tc>
        <w:tc>
          <w:tcPr>
            <w:tcW w:w="2333" w:type="dxa"/>
            <w:tcBorders>
              <w:left w:val="double" w:sz="4" w:space="0" w:color="auto"/>
            </w:tcBorders>
            <w:shd w:val="clear" w:color="auto" w:fill="auto"/>
            <w:vAlign w:val="center"/>
          </w:tcPr>
          <w:p w14:paraId="5A5B2B3E" w14:textId="77777777" w:rsidR="00E12738" w:rsidRDefault="00000000">
            <w:pPr>
              <w:pStyle w:val="afffffffff9"/>
            </w:pPr>
            <w:r>
              <w:rPr>
                <w:rFonts w:hint="eastAsia"/>
              </w:rPr>
              <w:t>连云港市海州区</w:t>
            </w:r>
          </w:p>
        </w:tc>
        <w:tc>
          <w:tcPr>
            <w:tcW w:w="2334" w:type="dxa"/>
            <w:shd w:val="clear" w:color="auto" w:fill="auto"/>
            <w:vAlign w:val="center"/>
          </w:tcPr>
          <w:p w14:paraId="7696C502" w14:textId="5A950EE0" w:rsidR="00E12738" w:rsidRDefault="004A30D8">
            <w:pPr>
              <w:pStyle w:val="afffffffff9"/>
            </w:pPr>
            <w:r>
              <w:rPr>
                <w:rFonts w:hint="eastAsia"/>
              </w:rPr>
              <w:t>32</w:t>
            </w:r>
            <w:r w:rsidR="00000000">
              <w:rPr>
                <w:rFonts w:hint="eastAsia"/>
              </w:rPr>
              <w:t>0706</w:t>
            </w:r>
          </w:p>
        </w:tc>
      </w:tr>
      <w:tr w:rsidR="00E12738" w14:paraId="6E612FB9" w14:textId="77777777">
        <w:trPr>
          <w:jc w:val="center"/>
        </w:trPr>
        <w:tc>
          <w:tcPr>
            <w:tcW w:w="2334" w:type="dxa"/>
            <w:shd w:val="clear" w:color="auto" w:fill="auto"/>
            <w:vAlign w:val="center"/>
          </w:tcPr>
          <w:p w14:paraId="4DDFB37D" w14:textId="77777777" w:rsidR="00E12738" w:rsidRDefault="00000000">
            <w:pPr>
              <w:pStyle w:val="afffffffff9"/>
            </w:pPr>
            <w:r>
              <w:rPr>
                <w:rFonts w:hint="eastAsia"/>
              </w:rPr>
              <w:t>徐州市铜山区</w:t>
            </w:r>
          </w:p>
        </w:tc>
        <w:tc>
          <w:tcPr>
            <w:tcW w:w="2333" w:type="dxa"/>
            <w:tcBorders>
              <w:right w:val="double" w:sz="4" w:space="0" w:color="auto"/>
            </w:tcBorders>
            <w:shd w:val="clear" w:color="auto" w:fill="auto"/>
            <w:vAlign w:val="center"/>
          </w:tcPr>
          <w:p w14:paraId="19F598E1" w14:textId="70A09F80" w:rsidR="00E12738" w:rsidRDefault="004A30D8">
            <w:pPr>
              <w:pStyle w:val="afffffffff9"/>
            </w:pPr>
            <w:r>
              <w:rPr>
                <w:rFonts w:hint="eastAsia"/>
              </w:rPr>
              <w:t>32</w:t>
            </w:r>
            <w:r w:rsidR="00000000">
              <w:rPr>
                <w:rFonts w:hint="eastAsia"/>
              </w:rPr>
              <w:t>0312</w:t>
            </w:r>
          </w:p>
        </w:tc>
        <w:tc>
          <w:tcPr>
            <w:tcW w:w="2333" w:type="dxa"/>
            <w:tcBorders>
              <w:left w:val="double" w:sz="4" w:space="0" w:color="auto"/>
            </w:tcBorders>
            <w:shd w:val="clear" w:color="auto" w:fill="auto"/>
            <w:vAlign w:val="center"/>
          </w:tcPr>
          <w:p w14:paraId="7DF6BABD" w14:textId="77777777" w:rsidR="00E12738" w:rsidRDefault="00000000">
            <w:pPr>
              <w:pStyle w:val="afffffffff9"/>
            </w:pPr>
            <w:r>
              <w:rPr>
                <w:rFonts w:hint="eastAsia"/>
              </w:rPr>
              <w:t>连云港市赣榆区</w:t>
            </w:r>
          </w:p>
        </w:tc>
        <w:tc>
          <w:tcPr>
            <w:tcW w:w="2334" w:type="dxa"/>
            <w:shd w:val="clear" w:color="auto" w:fill="auto"/>
            <w:vAlign w:val="center"/>
          </w:tcPr>
          <w:p w14:paraId="7D66DE0A" w14:textId="18BC5CA3" w:rsidR="00E12738" w:rsidRDefault="004A30D8">
            <w:pPr>
              <w:pStyle w:val="afffffffff9"/>
            </w:pPr>
            <w:r>
              <w:rPr>
                <w:rFonts w:hint="eastAsia"/>
              </w:rPr>
              <w:t>32</w:t>
            </w:r>
            <w:r w:rsidR="00000000">
              <w:rPr>
                <w:rFonts w:hint="eastAsia"/>
              </w:rPr>
              <w:t>0721</w:t>
            </w:r>
          </w:p>
        </w:tc>
      </w:tr>
      <w:tr w:rsidR="00E12738" w14:paraId="51368B16" w14:textId="77777777">
        <w:trPr>
          <w:jc w:val="center"/>
        </w:trPr>
        <w:tc>
          <w:tcPr>
            <w:tcW w:w="2334" w:type="dxa"/>
            <w:shd w:val="clear" w:color="auto" w:fill="auto"/>
            <w:vAlign w:val="center"/>
          </w:tcPr>
          <w:p w14:paraId="2170C36C" w14:textId="77777777" w:rsidR="00E12738" w:rsidRDefault="00000000">
            <w:pPr>
              <w:pStyle w:val="afffffffff9"/>
            </w:pPr>
            <w:r>
              <w:rPr>
                <w:rFonts w:hint="eastAsia"/>
              </w:rPr>
              <w:t>徐州市丰县</w:t>
            </w:r>
          </w:p>
        </w:tc>
        <w:tc>
          <w:tcPr>
            <w:tcW w:w="2333" w:type="dxa"/>
            <w:tcBorders>
              <w:right w:val="double" w:sz="4" w:space="0" w:color="auto"/>
            </w:tcBorders>
            <w:shd w:val="clear" w:color="auto" w:fill="auto"/>
            <w:vAlign w:val="center"/>
          </w:tcPr>
          <w:p w14:paraId="7E05B968" w14:textId="48897EF1" w:rsidR="00E12738" w:rsidRDefault="004A30D8">
            <w:pPr>
              <w:pStyle w:val="afffffffff9"/>
            </w:pPr>
            <w:r>
              <w:rPr>
                <w:rFonts w:hint="eastAsia"/>
              </w:rPr>
              <w:t>32</w:t>
            </w:r>
            <w:r w:rsidR="00000000">
              <w:rPr>
                <w:rFonts w:hint="eastAsia"/>
              </w:rPr>
              <w:t>0321</w:t>
            </w:r>
          </w:p>
        </w:tc>
        <w:tc>
          <w:tcPr>
            <w:tcW w:w="2333" w:type="dxa"/>
            <w:tcBorders>
              <w:left w:val="double" w:sz="4" w:space="0" w:color="auto"/>
            </w:tcBorders>
            <w:shd w:val="clear" w:color="auto" w:fill="auto"/>
            <w:vAlign w:val="center"/>
          </w:tcPr>
          <w:p w14:paraId="3CA6CD4F" w14:textId="77777777" w:rsidR="00E12738" w:rsidRDefault="00000000">
            <w:pPr>
              <w:pStyle w:val="afffffffff9"/>
            </w:pPr>
            <w:r>
              <w:rPr>
                <w:rFonts w:hint="eastAsia"/>
              </w:rPr>
              <w:t>连云港市东海县</w:t>
            </w:r>
          </w:p>
        </w:tc>
        <w:tc>
          <w:tcPr>
            <w:tcW w:w="2334" w:type="dxa"/>
            <w:shd w:val="clear" w:color="auto" w:fill="auto"/>
            <w:vAlign w:val="center"/>
          </w:tcPr>
          <w:p w14:paraId="661F135C" w14:textId="178E87D6" w:rsidR="00E12738" w:rsidRDefault="004A30D8">
            <w:pPr>
              <w:pStyle w:val="afffffffff9"/>
            </w:pPr>
            <w:r>
              <w:rPr>
                <w:rFonts w:hint="eastAsia"/>
              </w:rPr>
              <w:t>32</w:t>
            </w:r>
            <w:r w:rsidR="00000000">
              <w:rPr>
                <w:rFonts w:hint="eastAsia"/>
              </w:rPr>
              <w:t>0722</w:t>
            </w:r>
          </w:p>
        </w:tc>
      </w:tr>
      <w:tr w:rsidR="00E12738" w14:paraId="33520901" w14:textId="77777777">
        <w:trPr>
          <w:jc w:val="center"/>
        </w:trPr>
        <w:tc>
          <w:tcPr>
            <w:tcW w:w="2334" w:type="dxa"/>
            <w:shd w:val="clear" w:color="auto" w:fill="auto"/>
            <w:vAlign w:val="center"/>
          </w:tcPr>
          <w:p w14:paraId="34829C97" w14:textId="77777777" w:rsidR="00E12738" w:rsidRDefault="00000000">
            <w:pPr>
              <w:pStyle w:val="afffffffff9"/>
            </w:pPr>
            <w:r>
              <w:rPr>
                <w:rFonts w:hint="eastAsia"/>
              </w:rPr>
              <w:t>徐州市沛县</w:t>
            </w:r>
          </w:p>
        </w:tc>
        <w:tc>
          <w:tcPr>
            <w:tcW w:w="2333" w:type="dxa"/>
            <w:tcBorders>
              <w:right w:val="double" w:sz="4" w:space="0" w:color="auto"/>
            </w:tcBorders>
            <w:shd w:val="clear" w:color="auto" w:fill="auto"/>
            <w:vAlign w:val="center"/>
          </w:tcPr>
          <w:p w14:paraId="11BE1F48" w14:textId="515E721B" w:rsidR="00E12738" w:rsidRDefault="004A30D8">
            <w:pPr>
              <w:pStyle w:val="afffffffff9"/>
            </w:pPr>
            <w:r>
              <w:rPr>
                <w:rFonts w:hint="eastAsia"/>
              </w:rPr>
              <w:t>32</w:t>
            </w:r>
            <w:r w:rsidR="00000000">
              <w:rPr>
                <w:rFonts w:hint="eastAsia"/>
              </w:rPr>
              <w:t>0322</w:t>
            </w:r>
          </w:p>
        </w:tc>
        <w:tc>
          <w:tcPr>
            <w:tcW w:w="2333" w:type="dxa"/>
            <w:tcBorders>
              <w:left w:val="double" w:sz="4" w:space="0" w:color="auto"/>
            </w:tcBorders>
            <w:shd w:val="clear" w:color="auto" w:fill="auto"/>
            <w:vAlign w:val="center"/>
          </w:tcPr>
          <w:p w14:paraId="45C2B924" w14:textId="77777777" w:rsidR="00E12738" w:rsidRDefault="00000000">
            <w:pPr>
              <w:pStyle w:val="afffffffff9"/>
            </w:pPr>
            <w:r>
              <w:rPr>
                <w:rFonts w:hint="eastAsia"/>
              </w:rPr>
              <w:t>连云港市灌云县</w:t>
            </w:r>
          </w:p>
        </w:tc>
        <w:tc>
          <w:tcPr>
            <w:tcW w:w="2334" w:type="dxa"/>
            <w:shd w:val="clear" w:color="auto" w:fill="auto"/>
            <w:vAlign w:val="center"/>
          </w:tcPr>
          <w:p w14:paraId="5A456574" w14:textId="2E672C4E" w:rsidR="00E12738" w:rsidRDefault="004A30D8">
            <w:pPr>
              <w:pStyle w:val="afffffffff9"/>
            </w:pPr>
            <w:r>
              <w:rPr>
                <w:rFonts w:hint="eastAsia"/>
              </w:rPr>
              <w:t>32</w:t>
            </w:r>
            <w:r w:rsidR="00000000">
              <w:rPr>
                <w:rFonts w:hint="eastAsia"/>
              </w:rPr>
              <w:t>0723</w:t>
            </w:r>
          </w:p>
        </w:tc>
      </w:tr>
      <w:tr w:rsidR="00E12738" w14:paraId="0B85B626" w14:textId="77777777">
        <w:trPr>
          <w:jc w:val="center"/>
        </w:trPr>
        <w:tc>
          <w:tcPr>
            <w:tcW w:w="2334" w:type="dxa"/>
            <w:shd w:val="clear" w:color="auto" w:fill="auto"/>
            <w:vAlign w:val="center"/>
          </w:tcPr>
          <w:p w14:paraId="6D303A7C" w14:textId="77777777" w:rsidR="00E12738" w:rsidRDefault="00000000">
            <w:pPr>
              <w:pStyle w:val="afffffffff9"/>
            </w:pPr>
            <w:r>
              <w:rPr>
                <w:rFonts w:hint="eastAsia"/>
              </w:rPr>
              <w:t>徐州市睢宁县</w:t>
            </w:r>
          </w:p>
        </w:tc>
        <w:tc>
          <w:tcPr>
            <w:tcW w:w="2333" w:type="dxa"/>
            <w:tcBorders>
              <w:right w:val="double" w:sz="4" w:space="0" w:color="auto"/>
            </w:tcBorders>
            <w:shd w:val="clear" w:color="auto" w:fill="auto"/>
            <w:vAlign w:val="center"/>
          </w:tcPr>
          <w:p w14:paraId="6E40A00E" w14:textId="640DF092" w:rsidR="00E12738" w:rsidRDefault="004A30D8">
            <w:pPr>
              <w:pStyle w:val="afffffffff9"/>
            </w:pPr>
            <w:r>
              <w:rPr>
                <w:rFonts w:hint="eastAsia"/>
              </w:rPr>
              <w:t>32</w:t>
            </w:r>
            <w:r w:rsidR="00000000">
              <w:rPr>
                <w:rFonts w:hint="eastAsia"/>
              </w:rPr>
              <w:t>0324</w:t>
            </w:r>
          </w:p>
        </w:tc>
        <w:tc>
          <w:tcPr>
            <w:tcW w:w="2333" w:type="dxa"/>
            <w:tcBorders>
              <w:left w:val="double" w:sz="4" w:space="0" w:color="auto"/>
            </w:tcBorders>
            <w:shd w:val="clear" w:color="auto" w:fill="auto"/>
            <w:vAlign w:val="center"/>
          </w:tcPr>
          <w:p w14:paraId="4049206A" w14:textId="77777777" w:rsidR="00E12738" w:rsidRDefault="00000000">
            <w:pPr>
              <w:pStyle w:val="afffffffff9"/>
            </w:pPr>
            <w:r>
              <w:rPr>
                <w:rFonts w:hint="eastAsia"/>
              </w:rPr>
              <w:t>连云港市灌南县</w:t>
            </w:r>
          </w:p>
        </w:tc>
        <w:tc>
          <w:tcPr>
            <w:tcW w:w="2334" w:type="dxa"/>
            <w:shd w:val="clear" w:color="auto" w:fill="auto"/>
            <w:vAlign w:val="center"/>
          </w:tcPr>
          <w:p w14:paraId="506D4891" w14:textId="653A70B5" w:rsidR="00E12738" w:rsidRDefault="004A30D8">
            <w:pPr>
              <w:pStyle w:val="afffffffff9"/>
            </w:pPr>
            <w:r>
              <w:rPr>
                <w:rFonts w:hint="eastAsia"/>
              </w:rPr>
              <w:t>32</w:t>
            </w:r>
            <w:r w:rsidR="00000000">
              <w:rPr>
                <w:rFonts w:hint="eastAsia"/>
              </w:rPr>
              <w:t>0724</w:t>
            </w:r>
          </w:p>
        </w:tc>
      </w:tr>
      <w:tr w:rsidR="00E12738" w14:paraId="5A603429" w14:textId="77777777">
        <w:trPr>
          <w:jc w:val="center"/>
        </w:trPr>
        <w:tc>
          <w:tcPr>
            <w:tcW w:w="2334" w:type="dxa"/>
            <w:shd w:val="clear" w:color="auto" w:fill="auto"/>
            <w:vAlign w:val="center"/>
          </w:tcPr>
          <w:p w14:paraId="23A9909F" w14:textId="77777777" w:rsidR="00E12738" w:rsidRDefault="00000000">
            <w:pPr>
              <w:pStyle w:val="afffffffff9"/>
            </w:pPr>
            <w:r>
              <w:rPr>
                <w:rFonts w:hint="eastAsia"/>
              </w:rPr>
              <w:t>新沂市</w:t>
            </w:r>
          </w:p>
        </w:tc>
        <w:tc>
          <w:tcPr>
            <w:tcW w:w="2333" w:type="dxa"/>
            <w:tcBorders>
              <w:right w:val="double" w:sz="4" w:space="0" w:color="auto"/>
            </w:tcBorders>
            <w:shd w:val="clear" w:color="auto" w:fill="auto"/>
            <w:vAlign w:val="center"/>
          </w:tcPr>
          <w:p w14:paraId="3B1DDBCF" w14:textId="1C09BE1C" w:rsidR="00E12738" w:rsidRDefault="004A30D8">
            <w:pPr>
              <w:pStyle w:val="afffffffff9"/>
            </w:pPr>
            <w:r>
              <w:rPr>
                <w:rFonts w:hint="eastAsia"/>
              </w:rPr>
              <w:t>32</w:t>
            </w:r>
            <w:r w:rsidR="00000000">
              <w:rPr>
                <w:rFonts w:hint="eastAsia"/>
              </w:rPr>
              <w:t>0381</w:t>
            </w:r>
          </w:p>
        </w:tc>
        <w:tc>
          <w:tcPr>
            <w:tcW w:w="2333" w:type="dxa"/>
            <w:tcBorders>
              <w:left w:val="double" w:sz="4" w:space="0" w:color="auto"/>
            </w:tcBorders>
            <w:shd w:val="clear" w:color="auto" w:fill="auto"/>
            <w:vAlign w:val="center"/>
          </w:tcPr>
          <w:p w14:paraId="038668F2" w14:textId="77777777" w:rsidR="00E12738" w:rsidRDefault="00000000">
            <w:pPr>
              <w:pStyle w:val="afffffffff9"/>
            </w:pPr>
            <w:r>
              <w:rPr>
                <w:rFonts w:hint="eastAsia"/>
              </w:rPr>
              <w:t>连云港徐圩新区</w:t>
            </w:r>
          </w:p>
        </w:tc>
        <w:tc>
          <w:tcPr>
            <w:tcW w:w="2334" w:type="dxa"/>
            <w:shd w:val="clear" w:color="auto" w:fill="auto"/>
            <w:vAlign w:val="center"/>
          </w:tcPr>
          <w:p w14:paraId="5674D019" w14:textId="5C528F9B" w:rsidR="00E12738" w:rsidRDefault="004A30D8">
            <w:pPr>
              <w:pStyle w:val="afffffffff9"/>
            </w:pPr>
            <w:r>
              <w:rPr>
                <w:rFonts w:hint="eastAsia"/>
              </w:rPr>
              <w:t>32</w:t>
            </w:r>
            <w:r w:rsidR="00000000">
              <w:rPr>
                <w:rFonts w:hint="eastAsia"/>
              </w:rPr>
              <w:t>0725</w:t>
            </w:r>
          </w:p>
        </w:tc>
      </w:tr>
      <w:tr w:rsidR="00E12738" w14:paraId="4EC25B88" w14:textId="77777777">
        <w:trPr>
          <w:jc w:val="center"/>
        </w:trPr>
        <w:tc>
          <w:tcPr>
            <w:tcW w:w="2334" w:type="dxa"/>
            <w:shd w:val="clear" w:color="auto" w:fill="auto"/>
            <w:vAlign w:val="center"/>
          </w:tcPr>
          <w:p w14:paraId="37BDE402" w14:textId="77777777" w:rsidR="00E12738" w:rsidRDefault="00000000">
            <w:pPr>
              <w:pStyle w:val="afffffffff9"/>
            </w:pPr>
            <w:r>
              <w:rPr>
                <w:rFonts w:hint="eastAsia"/>
              </w:rPr>
              <w:t>邳州市</w:t>
            </w:r>
          </w:p>
        </w:tc>
        <w:tc>
          <w:tcPr>
            <w:tcW w:w="2333" w:type="dxa"/>
            <w:tcBorders>
              <w:right w:val="double" w:sz="4" w:space="0" w:color="auto"/>
            </w:tcBorders>
            <w:shd w:val="clear" w:color="auto" w:fill="auto"/>
            <w:vAlign w:val="center"/>
          </w:tcPr>
          <w:p w14:paraId="0AE0F5C6" w14:textId="704C0AC7" w:rsidR="00E12738" w:rsidRDefault="004A30D8">
            <w:pPr>
              <w:pStyle w:val="afffffffff9"/>
            </w:pPr>
            <w:r>
              <w:rPr>
                <w:rFonts w:hint="eastAsia"/>
              </w:rPr>
              <w:t>32</w:t>
            </w:r>
            <w:r w:rsidR="00000000">
              <w:rPr>
                <w:rFonts w:hint="eastAsia"/>
              </w:rPr>
              <w:t>0382</w:t>
            </w:r>
          </w:p>
        </w:tc>
        <w:tc>
          <w:tcPr>
            <w:tcW w:w="2333" w:type="dxa"/>
            <w:tcBorders>
              <w:left w:val="double" w:sz="4" w:space="0" w:color="auto"/>
            </w:tcBorders>
            <w:shd w:val="clear" w:color="auto" w:fill="auto"/>
            <w:vAlign w:val="center"/>
          </w:tcPr>
          <w:p w14:paraId="7341669F" w14:textId="77777777" w:rsidR="00E12738" w:rsidRDefault="00000000">
            <w:pPr>
              <w:pStyle w:val="afffffffff9"/>
            </w:pPr>
            <w:r>
              <w:rPr>
                <w:rFonts w:hint="eastAsia"/>
              </w:rPr>
              <w:t>淮安市</w:t>
            </w:r>
          </w:p>
        </w:tc>
        <w:tc>
          <w:tcPr>
            <w:tcW w:w="2334" w:type="dxa"/>
            <w:shd w:val="clear" w:color="auto" w:fill="auto"/>
            <w:vAlign w:val="center"/>
          </w:tcPr>
          <w:p w14:paraId="2F0ADCB8" w14:textId="1368C193" w:rsidR="00E12738" w:rsidRDefault="004A30D8">
            <w:pPr>
              <w:pStyle w:val="afffffffff9"/>
            </w:pPr>
            <w:r>
              <w:rPr>
                <w:rFonts w:hint="eastAsia"/>
              </w:rPr>
              <w:t>32</w:t>
            </w:r>
            <w:r w:rsidR="00000000">
              <w:rPr>
                <w:rFonts w:hint="eastAsia"/>
              </w:rPr>
              <w:t>0800</w:t>
            </w:r>
          </w:p>
        </w:tc>
      </w:tr>
      <w:tr w:rsidR="00E12738" w14:paraId="75888188" w14:textId="77777777">
        <w:trPr>
          <w:jc w:val="center"/>
        </w:trPr>
        <w:tc>
          <w:tcPr>
            <w:tcW w:w="2334" w:type="dxa"/>
            <w:shd w:val="clear" w:color="auto" w:fill="auto"/>
            <w:vAlign w:val="center"/>
          </w:tcPr>
          <w:p w14:paraId="113E3E56" w14:textId="77777777" w:rsidR="00E12738" w:rsidRDefault="00000000">
            <w:pPr>
              <w:pStyle w:val="afffffffff9"/>
            </w:pPr>
            <w:r>
              <w:rPr>
                <w:rFonts w:hint="eastAsia"/>
              </w:rPr>
              <w:t>常州市</w:t>
            </w:r>
          </w:p>
        </w:tc>
        <w:tc>
          <w:tcPr>
            <w:tcW w:w="2333" w:type="dxa"/>
            <w:tcBorders>
              <w:right w:val="double" w:sz="4" w:space="0" w:color="auto"/>
            </w:tcBorders>
            <w:shd w:val="clear" w:color="auto" w:fill="auto"/>
            <w:vAlign w:val="center"/>
          </w:tcPr>
          <w:p w14:paraId="1BEA1920" w14:textId="7224412A" w:rsidR="00E12738" w:rsidRDefault="004A30D8">
            <w:pPr>
              <w:pStyle w:val="afffffffff9"/>
            </w:pPr>
            <w:r>
              <w:rPr>
                <w:rFonts w:hint="eastAsia"/>
              </w:rPr>
              <w:t>32</w:t>
            </w:r>
            <w:r w:rsidR="00000000">
              <w:rPr>
                <w:rFonts w:hint="eastAsia"/>
              </w:rPr>
              <w:t>0400</w:t>
            </w:r>
          </w:p>
        </w:tc>
        <w:tc>
          <w:tcPr>
            <w:tcW w:w="2333" w:type="dxa"/>
            <w:tcBorders>
              <w:left w:val="double" w:sz="4" w:space="0" w:color="auto"/>
            </w:tcBorders>
            <w:shd w:val="clear" w:color="auto" w:fill="auto"/>
            <w:vAlign w:val="center"/>
          </w:tcPr>
          <w:p w14:paraId="7ED296B8" w14:textId="77777777" w:rsidR="00E12738" w:rsidRDefault="00000000">
            <w:pPr>
              <w:pStyle w:val="afffffffff9"/>
            </w:pPr>
            <w:r>
              <w:rPr>
                <w:rFonts w:hint="eastAsia"/>
              </w:rPr>
              <w:t>淮安市淮阴区</w:t>
            </w:r>
          </w:p>
        </w:tc>
        <w:tc>
          <w:tcPr>
            <w:tcW w:w="2334" w:type="dxa"/>
            <w:shd w:val="clear" w:color="auto" w:fill="auto"/>
            <w:vAlign w:val="center"/>
          </w:tcPr>
          <w:p w14:paraId="6FED1697" w14:textId="3B07045C" w:rsidR="00E12738" w:rsidRDefault="004A30D8">
            <w:pPr>
              <w:pStyle w:val="afffffffff9"/>
            </w:pPr>
            <w:r>
              <w:rPr>
                <w:rFonts w:hint="eastAsia"/>
              </w:rPr>
              <w:t>32</w:t>
            </w:r>
            <w:r w:rsidR="00000000">
              <w:rPr>
                <w:rFonts w:hint="eastAsia"/>
              </w:rPr>
              <w:t>0804</w:t>
            </w:r>
          </w:p>
        </w:tc>
      </w:tr>
      <w:tr w:rsidR="00E12738" w14:paraId="09626854" w14:textId="77777777">
        <w:trPr>
          <w:jc w:val="center"/>
        </w:trPr>
        <w:tc>
          <w:tcPr>
            <w:tcW w:w="2334" w:type="dxa"/>
            <w:shd w:val="clear" w:color="auto" w:fill="auto"/>
            <w:vAlign w:val="center"/>
          </w:tcPr>
          <w:p w14:paraId="10DE4727" w14:textId="77777777" w:rsidR="00E12738" w:rsidRDefault="00000000">
            <w:pPr>
              <w:pStyle w:val="afffffffff9"/>
            </w:pPr>
            <w:r>
              <w:rPr>
                <w:rFonts w:hint="eastAsia"/>
              </w:rPr>
              <w:lastRenderedPageBreak/>
              <w:t>淮安市淮安区</w:t>
            </w:r>
          </w:p>
        </w:tc>
        <w:tc>
          <w:tcPr>
            <w:tcW w:w="2333" w:type="dxa"/>
            <w:tcBorders>
              <w:right w:val="double" w:sz="4" w:space="0" w:color="auto"/>
            </w:tcBorders>
            <w:shd w:val="clear" w:color="auto" w:fill="auto"/>
            <w:vAlign w:val="center"/>
          </w:tcPr>
          <w:p w14:paraId="3A5C69AD" w14:textId="30318E70" w:rsidR="00E12738" w:rsidRDefault="004A30D8">
            <w:pPr>
              <w:pStyle w:val="afffffffff9"/>
            </w:pPr>
            <w:r>
              <w:rPr>
                <w:rFonts w:hint="eastAsia"/>
              </w:rPr>
              <w:t>32</w:t>
            </w:r>
            <w:r w:rsidR="00000000">
              <w:rPr>
                <w:rFonts w:hint="eastAsia"/>
              </w:rPr>
              <w:t>0805</w:t>
            </w:r>
          </w:p>
        </w:tc>
        <w:tc>
          <w:tcPr>
            <w:tcW w:w="2333" w:type="dxa"/>
            <w:tcBorders>
              <w:left w:val="double" w:sz="4" w:space="0" w:color="auto"/>
            </w:tcBorders>
            <w:shd w:val="clear" w:color="auto" w:fill="auto"/>
            <w:vAlign w:val="center"/>
          </w:tcPr>
          <w:p w14:paraId="064EE8C5" w14:textId="77777777" w:rsidR="00E12738" w:rsidRDefault="00000000">
            <w:pPr>
              <w:pStyle w:val="afffffffff9"/>
            </w:pPr>
            <w:r>
              <w:rPr>
                <w:rFonts w:hint="eastAsia"/>
              </w:rPr>
              <w:t>扬州市江都区</w:t>
            </w:r>
          </w:p>
        </w:tc>
        <w:tc>
          <w:tcPr>
            <w:tcW w:w="2334" w:type="dxa"/>
            <w:shd w:val="clear" w:color="auto" w:fill="auto"/>
            <w:vAlign w:val="center"/>
          </w:tcPr>
          <w:p w14:paraId="1C4475A8" w14:textId="28DF3D7A" w:rsidR="00E12738" w:rsidRDefault="004A30D8">
            <w:pPr>
              <w:pStyle w:val="afffffffff9"/>
            </w:pPr>
            <w:r>
              <w:rPr>
                <w:rFonts w:hint="eastAsia"/>
              </w:rPr>
              <w:t>32</w:t>
            </w:r>
            <w:r w:rsidR="00000000">
              <w:rPr>
                <w:rFonts w:hint="eastAsia"/>
              </w:rPr>
              <w:t>1088</w:t>
            </w:r>
          </w:p>
        </w:tc>
      </w:tr>
      <w:tr w:rsidR="00E12738" w14:paraId="51C17AD7" w14:textId="77777777">
        <w:trPr>
          <w:jc w:val="center"/>
        </w:trPr>
        <w:tc>
          <w:tcPr>
            <w:tcW w:w="2334" w:type="dxa"/>
            <w:shd w:val="clear" w:color="auto" w:fill="auto"/>
            <w:vAlign w:val="center"/>
          </w:tcPr>
          <w:p w14:paraId="1F491E22" w14:textId="77777777" w:rsidR="00E12738" w:rsidRDefault="00000000">
            <w:pPr>
              <w:pStyle w:val="afffffffff9"/>
            </w:pPr>
            <w:r>
              <w:rPr>
                <w:rFonts w:hint="eastAsia"/>
              </w:rPr>
              <w:t>淮安市清江浦区</w:t>
            </w:r>
          </w:p>
        </w:tc>
        <w:tc>
          <w:tcPr>
            <w:tcW w:w="2333" w:type="dxa"/>
            <w:tcBorders>
              <w:right w:val="double" w:sz="4" w:space="0" w:color="auto"/>
            </w:tcBorders>
            <w:shd w:val="clear" w:color="auto" w:fill="auto"/>
            <w:vAlign w:val="center"/>
          </w:tcPr>
          <w:p w14:paraId="5315B9FE" w14:textId="21080AF6" w:rsidR="00E12738" w:rsidRDefault="004A30D8">
            <w:pPr>
              <w:pStyle w:val="afffffffff9"/>
            </w:pPr>
            <w:r>
              <w:rPr>
                <w:rFonts w:hint="eastAsia"/>
              </w:rPr>
              <w:t>32</w:t>
            </w:r>
            <w:r w:rsidR="00000000">
              <w:rPr>
                <w:rFonts w:hint="eastAsia"/>
              </w:rPr>
              <w:t>0811</w:t>
            </w:r>
          </w:p>
        </w:tc>
        <w:tc>
          <w:tcPr>
            <w:tcW w:w="2333" w:type="dxa"/>
            <w:tcBorders>
              <w:left w:val="double" w:sz="4" w:space="0" w:color="auto"/>
            </w:tcBorders>
            <w:shd w:val="clear" w:color="auto" w:fill="auto"/>
            <w:vAlign w:val="center"/>
          </w:tcPr>
          <w:p w14:paraId="038D3598" w14:textId="77777777" w:rsidR="00E12738" w:rsidRDefault="00000000">
            <w:pPr>
              <w:pStyle w:val="afffffffff9"/>
            </w:pPr>
            <w:r>
              <w:rPr>
                <w:rFonts w:hint="eastAsia"/>
              </w:rPr>
              <w:t>镇江市</w:t>
            </w:r>
          </w:p>
        </w:tc>
        <w:tc>
          <w:tcPr>
            <w:tcW w:w="2334" w:type="dxa"/>
            <w:shd w:val="clear" w:color="auto" w:fill="auto"/>
            <w:vAlign w:val="center"/>
          </w:tcPr>
          <w:p w14:paraId="5B4DC668" w14:textId="0C2438B7" w:rsidR="00E12738" w:rsidRDefault="004A30D8">
            <w:pPr>
              <w:pStyle w:val="afffffffff9"/>
            </w:pPr>
            <w:r>
              <w:rPr>
                <w:rFonts w:hint="eastAsia"/>
              </w:rPr>
              <w:t>32</w:t>
            </w:r>
            <w:r w:rsidR="00000000">
              <w:rPr>
                <w:rFonts w:hint="eastAsia"/>
              </w:rPr>
              <w:t>1100</w:t>
            </w:r>
          </w:p>
        </w:tc>
      </w:tr>
      <w:tr w:rsidR="00E12738" w14:paraId="5AFC52B7" w14:textId="77777777">
        <w:trPr>
          <w:jc w:val="center"/>
        </w:trPr>
        <w:tc>
          <w:tcPr>
            <w:tcW w:w="2334" w:type="dxa"/>
            <w:shd w:val="clear" w:color="auto" w:fill="auto"/>
            <w:vAlign w:val="center"/>
          </w:tcPr>
          <w:p w14:paraId="06927C00" w14:textId="77777777" w:rsidR="00E12738" w:rsidRDefault="00000000">
            <w:pPr>
              <w:pStyle w:val="afffffffff9"/>
            </w:pPr>
            <w:r>
              <w:rPr>
                <w:rFonts w:hint="eastAsia"/>
              </w:rPr>
              <w:t>淮安市涟水县</w:t>
            </w:r>
          </w:p>
        </w:tc>
        <w:tc>
          <w:tcPr>
            <w:tcW w:w="2333" w:type="dxa"/>
            <w:tcBorders>
              <w:right w:val="double" w:sz="4" w:space="0" w:color="auto"/>
            </w:tcBorders>
            <w:shd w:val="clear" w:color="auto" w:fill="auto"/>
            <w:vAlign w:val="center"/>
          </w:tcPr>
          <w:p w14:paraId="3CABC313" w14:textId="329B4C8B" w:rsidR="00E12738" w:rsidRDefault="004A30D8">
            <w:pPr>
              <w:pStyle w:val="afffffffff9"/>
            </w:pPr>
            <w:r>
              <w:rPr>
                <w:rFonts w:hint="eastAsia"/>
              </w:rPr>
              <w:t>32</w:t>
            </w:r>
            <w:r w:rsidR="00000000">
              <w:rPr>
                <w:rFonts w:hint="eastAsia"/>
              </w:rPr>
              <w:t>0826</w:t>
            </w:r>
          </w:p>
        </w:tc>
        <w:tc>
          <w:tcPr>
            <w:tcW w:w="2333" w:type="dxa"/>
            <w:tcBorders>
              <w:left w:val="double" w:sz="4" w:space="0" w:color="auto"/>
            </w:tcBorders>
            <w:shd w:val="clear" w:color="auto" w:fill="auto"/>
            <w:vAlign w:val="center"/>
          </w:tcPr>
          <w:p w14:paraId="246776C9" w14:textId="77777777" w:rsidR="00E12738" w:rsidRDefault="00000000">
            <w:pPr>
              <w:pStyle w:val="afffffffff9"/>
            </w:pPr>
            <w:r>
              <w:rPr>
                <w:rFonts w:hint="eastAsia"/>
              </w:rPr>
              <w:t>镇江市京口区</w:t>
            </w:r>
          </w:p>
        </w:tc>
        <w:tc>
          <w:tcPr>
            <w:tcW w:w="2334" w:type="dxa"/>
            <w:shd w:val="clear" w:color="auto" w:fill="auto"/>
            <w:vAlign w:val="center"/>
          </w:tcPr>
          <w:p w14:paraId="3044D06A" w14:textId="76140C49" w:rsidR="00E12738" w:rsidRDefault="004A30D8">
            <w:pPr>
              <w:pStyle w:val="afffffffff9"/>
            </w:pPr>
            <w:r>
              <w:rPr>
                <w:rFonts w:hint="eastAsia"/>
              </w:rPr>
              <w:t>32</w:t>
            </w:r>
            <w:r w:rsidR="00000000">
              <w:rPr>
                <w:rFonts w:hint="eastAsia"/>
              </w:rPr>
              <w:t>1102</w:t>
            </w:r>
          </w:p>
        </w:tc>
      </w:tr>
      <w:tr w:rsidR="00E12738" w14:paraId="68723672" w14:textId="77777777">
        <w:trPr>
          <w:jc w:val="center"/>
        </w:trPr>
        <w:tc>
          <w:tcPr>
            <w:tcW w:w="2334" w:type="dxa"/>
            <w:shd w:val="clear" w:color="auto" w:fill="auto"/>
            <w:vAlign w:val="center"/>
          </w:tcPr>
          <w:p w14:paraId="1CFE1903" w14:textId="77777777" w:rsidR="00E12738" w:rsidRDefault="00000000">
            <w:pPr>
              <w:pStyle w:val="afffffffff9"/>
            </w:pPr>
            <w:r>
              <w:rPr>
                <w:rFonts w:hint="eastAsia"/>
              </w:rPr>
              <w:t>淮安市洪泽区</w:t>
            </w:r>
          </w:p>
        </w:tc>
        <w:tc>
          <w:tcPr>
            <w:tcW w:w="2333" w:type="dxa"/>
            <w:tcBorders>
              <w:right w:val="double" w:sz="4" w:space="0" w:color="auto"/>
            </w:tcBorders>
            <w:shd w:val="clear" w:color="auto" w:fill="auto"/>
            <w:vAlign w:val="center"/>
          </w:tcPr>
          <w:p w14:paraId="5B125C75" w14:textId="2600D112" w:rsidR="00E12738" w:rsidRDefault="004A30D8">
            <w:pPr>
              <w:pStyle w:val="afffffffff9"/>
            </w:pPr>
            <w:r>
              <w:rPr>
                <w:rFonts w:hint="eastAsia"/>
              </w:rPr>
              <w:t>32</w:t>
            </w:r>
            <w:r w:rsidR="00000000">
              <w:rPr>
                <w:rFonts w:hint="eastAsia"/>
              </w:rPr>
              <w:t>0829</w:t>
            </w:r>
          </w:p>
        </w:tc>
        <w:tc>
          <w:tcPr>
            <w:tcW w:w="2333" w:type="dxa"/>
            <w:tcBorders>
              <w:left w:val="double" w:sz="4" w:space="0" w:color="auto"/>
            </w:tcBorders>
            <w:shd w:val="clear" w:color="auto" w:fill="auto"/>
            <w:vAlign w:val="center"/>
          </w:tcPr>
          <w:p w14:paraId="6A71E292" w14:textId="77777777" w:rsidR="00E12738" w:rsidRDefault="00000000">
            <w:pPr>
              <w:pStyle w:val="afffffffff9"/>
            </w:pPr>
            <w:r>
              <w:rPr>
                <w:rFonts w:hint="eastAsia"/>
              </w:rPr>
              <w:t>镇江市润州区</w:t>
            </w:r>
          </w:p>
        </w:tc>
        <w:tc>
          <w:tcPr>
            <w:tcW w:w="2334" w:type="dxa"/>
            <w:shd w:val="clear" w:color="auto" w:fill="auto"/>
            <w:vAlign w:val="center"/>
          </w:tcPr>
          <w:p w14:paraId="2E0DF4B9" w14:textId="51CBBF28" w:rsidR="00E12738" w:rsidRDefault="004A30D8">
            <w:pPr>
              <w:pStyle w:val="afffffffff9"/>
            </w:pPr>
            <w:r>
              <w:rPr>
                <w:rFonts w:hint="eastAsia"/>
              </w:rPr>
              <w:t>32</w:t>
            </w:r>
            <w:r w:rsidR="00000000">
              <w:rPr>
                <w:rFonts w:hint="eastAsia"/>
              </w:rPr>
              <w:t>1111</w:t>
            </w:r>
          </w:p>
        </w:tc>
      </w:tr>
      <w:tr w:rsidR="00E12738" w14:paraId="2434B21F" w14:textId="77777777">
        <w:trPr>
          <w:jc w:val="center"/>
        </w:trPr>
        <w:tc>
          <w:tcPr>
            <w:tcW w:w="2334" w:type="dxa"/>
            <w:shd w:val="clear" w:color="auto" w:fill="auto"/>
            <w:vAlign w:val="center"/>
          </w:tcPr>
          <w:p w14:paraId="009F9A12" w14:textId="77777777" w:rsidR="00E12738" w:rsidRDefault="00000000">
            <w:pPr>
              <w:pStyle w:val="afffffffff9"/>
            </w:pPr>
            <w:r>
              <w:rPr>
                <w:rFonts w:hint="eastAsia"/>
              </w:rPr>
              <w:t>淮安市盱眙县</w:t>
            </w:r>
          </w:p>
        </w:tc>
        <w:tc>
          <w:tcPr>
            <w:tcW w:w="2333" w:type="dxa"/>
            <w:tcBorders>
              <w:right w:val="double" w:sz="4" w:space="0" w:color="auto"/>
            </w:tcBorders>
            <w:shd w:val="clear" w:color="auto" w:fill="auto"/>
            <w:vAlign w:val="center"/>
          </w:tcPr>
          <w:p w14:paraId="05E6522D" w14:textId="180FB050" w:rsidR="00E12738" w:rsidRDefault="004A30D8">
            <w:pPr>
              <w:pStyle w:val="afffffffff9"/>
            </w:pPr>
            <w:r>
              <w:rPr>
                <w:rFonts w:hint="eastAsia"/>
              </w:rPr>
              <w:t>32</w:t>
            </w:r>
            <w:r w:rsidR="00000000">
              <w:rPr>
                <w:rFonts w:hint="eastAsia"/>
              </w:rPr>
              <w:t>0830</w:t>
            </w:r>
          </w:p>
        </w:tc>
        <w:tc>
          <w:tcPr>
            <w:tcW w:w="2333" w:type="dxa"/>
            <w:tcBorders>
              <w:left w:val="double" w:sz="4" w:space="0" w:color="auto"/>
            </w:tcBorders>
            <w:shd w:val="clear" w:color="auto" w:fill="auto"/>
            <w:vAlign w:val="center"/>
          </w:tcPr>
          <w:p w14:paraId="6FEB2D36" w14:textId="77777777" w:rsidR="00E12738" w:rsidRDefault="00000000">
            <w:pPr>
              <w:pStyle w:val="afffffffff9"/>
            </w:pPr>
            <w:r>
              <w:rPr>
                <w:rFonts w:hint="eastAsia"/>
              </w:rPr>
              <w:t>镇江市丹徒区</w:t>
            </w:r>
          </w:p>
        </w:tc>
        <w:tc>
          <w:tcPr>
            <w:tcW w:w="2334" w:type="dxa"/>
            <w:shd w:val="clear" w:color="auto" w:fill="auto"/>
            <w:vAlign w:val="center"/>
          </w:tcPr>
          <w:p w14:paraId="2C32640B" w14:textId="3945C063" w:rsidR="00E12738" w:rsidRDefault="004A30D8">
            <w:pPr>
              <w:pStyle w:val="afffffffff9"/>
            </w:pPr>
            <w:r>
              <w:rPr>
                <w:rFonts w:hint="eastAsia"/>
              </w:rPr>
              <w:t>32</w:t>
            </w:r>
            <w:r w:rsidR="00000000">
              <w:rPr>
                <w:rFonts w:hint="eastAsia"/>
              </w:rPr>
              <w:t>1112</w:t>
            </w:r>
          </w:p>
        </w:tc>
      </w:tr>
      <w:tr w:rsidR="00E12738" w14:paraId="3B879E39" w14:textId="77777777">
        <w:trPr>
          <w:jc w:val="center"/>
        </w:trPr>
        <w:tc>
          <w:tcPr>
            <w:tcW w:w="2334" w:type="dxa"/>
            <w:shd w:val="clear" w:color="auto" w:fill="auto"/>
            <w:vAlign w:val="center"/>
          </w:tcPr>
          <w:p w14:paraId="14A2049D" w14:textId="77777777" w:rsidR="00E12738" w:rsidRDefault="00000000">
            <w:pPr>
              <w:pStyle w:val="afffffffff9"/>
            </w:pPr>
            <w:r>
              <w:rPr>
                <w:rFonts w:hint="eastAsia"/>
              </w:rPr>
              <w:t>淮安市金湖县</w:t>
            </w:r>
          </w:p>
        </w:tc>
        <w:tc>
          <w:tcPr>
            <w:tcW w:w="2333" w:type="dxa"/>
            <w:tcBorders>
              <w:right w:val="double" w:sz="4" w:space="0" w:color="auto"/>
            </w:tcBorders>
            <w:shd w:val="clear" w:color="auto" w:fill="auto"/>
            <w:vAlign w:val="center"/>
          </w:tcPr>
          <w:p w14:paraId="2697BB1A" w14:textId="379E39E4" w:rsidR="00E12738" w:rsidRDefault="004A30D8">
            <w:pPr>
              <w:pStyle w:val="afffffffff9"/>
            </w:pPr>
            <w:r>
              <w:rPr>
                <w:rFonts w:hint="eastAsia"/>
              </w:rPr>
              <w:t>32</w:t>
            </w:r>
            <w:r w:rsidR="00000000">
              <w:rPr>
                <w:rFonts w:hint="eastAsia"/>
              </w:rPr>
              <w:t>0831</w:t>
            </w:r>
          </w:p>
        </w:tc>
        <w:tc>
          <w:tcPr>
            <w:tcW w:w="2333" w:type="dxa"/>
            <w:tcBorders>
              <w:left w:val="double" w:sz="4" w:space="0" w:color="auto"/>
            </w:tcBorders>
            <w:shd w:val="clear" w:color="auto" w:fill="auto"/>
            <w:vAlign w:val="center"/>
          </w:tcPr>
          <w:p w14:paraId="25F19389" w14:textId="77777777" w:rsidR="00E12738" w:rsidRDefault="00000000">
            <w:pPr>
              <w:pStyle w:val="afffffffff9"/>
            </w:pPr>
            <w:r>
              <w:rPr>
                <w:rFonts w:hint="eastAsia"/>
              </w:rPr>
              <w:t>丹阳市</w:t>
            </w:r>
          </w:p>
        </w:tc>
        <w:tc>
          <w:tcPr>
            <w:tcW w:w="2334" w:type="dxa"/>
            <w:shd w:val="clear" w:color="auto" w:fill="auto"/>
            <w:vAlign w:val="center"/>
          </w:tcPr>
          <w:p w14:paraId="3FB5C65C" w14:textId="62E903E7" w:rsidR="00E12738" w:rsidRDefault="004A30D8">
            <w:pPr>
              <w:pStyle w:val="afffffffff9"/>
            </w:pPr>
            <w:r>
              <w:rPr>
                <w:rFonts w:hint="eastAsia"/>
              </w:rPr>
              <w:t>32</w:t>
            </w:r>
            <w:r w:rsidR="00000000">
              <w:rPr>
                <w:rFonts w:hint="eastAsia"/>
              </w:rPr>
              <w:t>1181</w:t>
            </w:r>
          </w:p>
        </w:tc>
      </w:tr>
      <w:tr w:rsidR="00E12738" w14:paraId="342FDADA" w14:textId="77777777">
        <w:trPr>
          <w:jc w:val="center"/>
        </w:trPr>
        <w:tc>
          <w:tcPr>
            <w:tcW w:w="2334" w:type="dxa"/>
            <w:shd w:val="clear" w:color="auto" w:fill="auto"/>
            <w:vAlign w:val="center"/>
          </w:tcPr>
          <w:p w14:paraId="5CCDD2A3" w14:textId="77777777" w:rsidR="00E12738" w:rsidRDefault="00000000">
            <w:pPr>
              <w:pStyle w:val="afffffffff9"/>
            </w:pPr>
            <w:r>
              <w:rPr>
                <w:rFonts w:hint="eastAsia"/>
              </w:rPr>
              <w:t>盐城市</w:t>
            </w:r>
          </w:p>
        </w:tc>
        <w:tc>
          <w:tcPr>
            <w:tcW w:w="2333" w:type="dxa"/>
            <w:tcBorders>
              <w:right w:val="double" w:sz="4" w:space="0" w:color="auto"/>
            </w:tcBorders>
            <w:shd w:val="clear" w:color="auto" w:fill="auto"/>
            <w:vAlign w:val="center"/>
          </w:tcPr>
          <w:p w14:paraId="5F16A090" w14:textId="168F2B3C" w:rsidR="00E12738" w:rsidRDefault="004A30D8">
            <w:pPr>
              <w:pStyle w:val="afffffffff9"/>
            </w:pPr>
            <w:r>
              <w:rPr>
                <w:rFonts w:hint="eastAsia"/>
              </w:rPr>
              <w:t>32</w:t>
            </w:r>
            <w:r w:rsidR="00000000">
              <w:rPr>
                <w:rFonts w:hint="eastAsia"/>
              </w:rPr>
              <w:t>0900</w:t>
            </w:r>
          </w:p>
        </w:tc>
        <w:tc>
          <w:tcPr>
            <w:tcW w:w="2333" w:type="dxa"/>
            <w:tcBorders>
              <w:left w:val="double" w:sz="4" w:space="0" w:color="auto"/>
            </w:tcBorders>
            <w:shd w:val="clear" w:color="auto" w:fill="auto"/>
            <w:vAlign w:val="center"/>
          </w:tcPr>
          <w:p w14:paraId="021A9CFE" w14:textId="77777777" w:rsidR="00E12738" w:rsidRDefault="00000000">
            <w:pPr>
              <w:pStyle w:val="afffffffff9"/>
            </w:pPr>
            <w:r>
              <w:rPr>
                <w:rFonts w:hint="eastAsia"/>
              </w:rPr>
              <w:t>扬中市</w:t>
            </w:r>
          </w:p>
        </w:tc>
        <w:tc>
          <w:tcPr>
            <w:tcW w:w="2334" w:type="dxa"/>
            <w:shd w:val="clear" w:color="auto" w:fill="auto"/>
            <w:vAlign w:val="center"/>
          </w:tcPr>
          <w:p w14:paraId="5205663C" w14:textId="17061C25" w:rsidR="00E12738" w:rsidRDefault="004A30D8">
            <w:pPr>
              <w:pStyle w:val="afffffffff9"/>
            </w:pPr>
            <w:r>
              <w:rPr>
                <w:rFonts w:hint="eastAsia"/>
              </w:rPr>
              <w:t>32</w:t>
            </w:r>
            <w:r w:rsidR="00000000">
              <w:rPr>
                <w:rFonts w:hint="eastAsia"/>
              </w:rPr>
              <w:t>1182</w:t>
            </w:r>
          </w:p>
        </w:tc>
      </w:tr>
      <w:tr w:rsidR="00E12738" w14:paraId="0B7DE4AA" w14:textId="77777777">
        <w:trPr>
          <w:jc w:val="center"/>
        </w:trPr>
        <w:tc>
          <w:tcPr>
            <w:tcW w:w="2334" w:type="dxa"/>
            <w:shd w:val="clear" w:color="auto" w:fill="auto"/>
            <w:vAlign w:val="center"/>
          </w:tcPr>
          <w:p w14:paraId="2AEB9984" w14:textId="77777777" w:rsidR="00E12738" w:rsidRDefault="00000000">
            <w:pPr>
              <w:pStyle w:val="afffffffff9"/>
            </w:pPr>
            <w:r>
              <w:rPr>
                <w:rFonts w:hint="eastAsia"/>
              </w:rPr>
              <w:t>盐城市亭湖区</w:t>
            </w:r>
          </w:p>
        </w:tc>
        <w:tc>
          <w:tcPr>
            <w:tcW w:w="2333" w:type="dxa"/>
            <w:tcBorders>
              <w:right w:val="double" w:sz="4" w:space="0" w:color="auto"/>
            </w:tcBorders>
            <w:shd w:val="clear" w:color="auto" w:fill="auto"/>
            <w:vAlign w:val="center"/>
          </w:tcPr>
          <w:p w14:paraId="2B6D18E6" w14:textId="2849161C" w:rsidR="00E12738" w:rsidRDefault="004A30D8">
            <w:pPr>
              <w:pStyle w:val="afffffffff9"/>
            </w:pPr>
            <w:r>
              <w:rPr>
                <w:rFonts w:hint="eastAsia"/>
              </w:rPr>
              <w:t>32</w:t>
            </w:r>
            <w:r w:rsidR="00000000">
              <w:rPr>
                <w:rFonts w:hint="eastAsia"/>
              </w:rPr>
              <w:t>0902</w:t>
            </w:r>
          </w:p>
        </w:tc>
        <w:tc>
          <w:tcPr>
            <w:tcW w:w="2333" w:type="dxa"/>
            <w:tcBorders>
              <w:left w:val="double" w:sz="4" w:space="0" w:color="auto"/>
            </w:tcBorders>
            <w:shd w:val="clear" w:color="auto" w:fill="auto"/>
            <w:vAlign w:val="center"/>
          </w:tcPr>
          <w:p w14:paraId="1360EF06" w14:textId="77777777" w:rsidR="00E12738" w:rsidRDefault="00000000">
            <w:pPr>
              <w:pStyle w:val="afffffffff9"/>
            </w:pPr>
            <w:r>
              <w:rPr>
                <w:rFonts w:hint="eastAsia"/>
              </w:rPr>
              <w:t>句容市</w:t>
            </w:r>
          </w:p>
        </w:tc>
        <w:tc>
          <w:tcPr>
            <w:tcW w:w="2334" w:type="dxa"/>
            <w:shd w:val="clear" w:color="auto" w:fill="auto"/>
            <w:vAlign w:val="center"/>
          </w:tcPr>
          <w:p w14:paraId="08BE66E4" w14:textId="603304AD" w:rsidR="00E12738" w:rsidRDefault="004A30D8">
            <w:pPr>
              <w:pStyle w:val="afffffffff9"/>
            </w:pPr>
            <w:r>
              <w:rPr>
                <w:rFonts w:hint="eastAsia"/>
              </w:rPr>
              <w:t>32</w:t>
            </w:r>
            <w:r w:rsidR="00000000">
              <w:rPr>
                <w:rFonts w:hint="eastAsia"/>
              </w:rPr>
              <w:t>1183</w:t>
            </w:r>
          </w:p>
        </w:tc>
      </w:tr>
      <w:tr w:rsidR="00E12738" w14:paraId="7B04C2A5" w14:textId="77777777">
        <w:trPr>
          <w:jc w:val="center"/>
        </w:trPr>
        <w:tc>
          <w:tcPr>
            <w:tcW w:w="2334" w:type="dxa"/>
            <w:shd w:val="clear" w:color="auto" w:fill="auto"/>
            <w:vAlign w:val="center"/>
          </w:tcPr>
          <w:p w14:paraId="77BA0B32" w14:textId="77777777" w:rsidR="00E12738" w:rsidRDefault="00000000">
            <w:pPr>
              <w:pStyle w:val="afffffffff9"/>
            </w:pPr>
            <w:r>
              <w:rPr>
                <w:rFonts w:hint="eastAsia"/>
              </w:rPr>
              <w:t>盐城市盐都区</w:t>
            </w:r>
          </w:p>
        </w:tc>
        <w:tc>
          <w:tcPr>
            <w:tcW w:w="2333" w:type="dxa"/>
            <w:tcBorders>
              <w:right w:val="double" w:sz="4" w:space="0" w:color="auto"/>
            </w:tcBorders>
            <w:shd w:val="clear" w:color="auto" w:fill="auto"/>
            <w:vAlign w:val="center"/>
          </w:tcPr>
          <w:p w14:paraId="374C7B45" w14:textId="5141D0F3" w:rsidR="00E12738" w:rsidRDefault="004A30D8">
            <w:pPr>
              <w:pStyle w:val="afffffffff9"/>
            </w:pPr>
            <w:r>
              <w:rPr>
                <w:rFonts w:hint="eastAsia"/>
              </w:rPr>
              <w:t>32</w:t>
            </w:r>
            <w:r w:rsidR="00000000">
              <w:rPr>
                <w:rFonts w:hint="eastAsia"/>
              </w:rPr>
              <w:t>0903</w:t>
            </w:r>
          </w:p>
        </w:tc>
        <w:tc>
          <w:tcPr>
            <w:tcW w:w="2333" w:type="dxa"/>
            <w:tcBorders>
              <w:left w:val="double" w:sz="4" w:space="0" w:color="auto"/>
            </w:tcBorders>
            <w:shd w:val="clear" w:color="auto" w:fill="auto"/>
            <w:vAlign w:val="center"/>
          </w:tcPr>
          <w:p w14:paraId="0C21D485" w14:textId="77777777" w:rsidR="00E12738" w:rsidRDefault="00000000">
            <w:pPr>
              <w:pStyle w:val="afffffffff9"/>
            </w:pPr>
            <w:r>
              <w:rPr>
                <w:rFonts w:hint="eastAsia"/>
              </w:rPr>
              <w:t>泰州市</w:t>
            </w:r>
          </w:p>
        </w:tc>
        <w:tc>
          <w:tcPr>
            <w:tcW w:w="2334" w:type="dxa"/>
            <w:shd w:val="clear" w:color="auto" w:fill="auto"/>
            <w:vAlign w:val="center"/>
          </w:tcPr>
          <w:p w14:paraId="08E2AC9D" w14:textId="46F7BD21" w:rsidR="00E12738" w:rsidRDefault="004A30D8">
            <w:pPr>
              <w:pStyle w:val="afffffffff9"/>
            </w:pPr>
            <w:r>
              <w:rPr>
                <w:rFonts w:hint="eastAsia"/>
              </w:rPr>
              <w:t>32</w:t>
            </w:r>
            <w:r w:rsidR="00000000">
              <w:rPr>
                <w:rFonts w:hint="eastAsia"/>
              </w:rPr>
              <w:t>1200</w:t>
            </w:r>
          </w:p>
        </w:tc>
      </w:tr>
      <w:tr w:rsidR="00E12738" w14:paraId="59394356" w14:textId="77777777">
        <w:trPr>
          <w:jc w:val="center"/>
        </w:trPr>
        <w:tc>
          <w:tcPr>
            <w:tcW w:w="2334" w:type="dxa"/>
            <w:shd w:val="clear" w:color="auto" w:fill="auto"/>
            <w:vAlign w:val="center"/>
          </w:tcPr>
          <w:p w14:paraId="00AC3C51" w14:textId="77777777" w:rsidR="00E12738" w:rsidRDefault="00000000">
            <w:pPr>
              <w:pStyle w:val="afffffffff9"/>
            </w:pPr>
            <w:r>
              <w:rPr>
                <w:rFonts w:hint="eastAsia"/>
              </w:rPr>
              <w:t>盐城市响水县</w:t>
            </w:r>
          </w:p>
        </w:tc>
        <w:tc>
          <w:tcPr>
            <w:tcW w:w="2333" w:type="dxa"/>
            <w:tcBorders>
              <w:right w:val="double" w:sz="4" w:space="0" w:color="auto"/>
            </w:tcBorders>
            <w:shd w:val="clear" w:color="auto" w:fill="auto"/>
            <w:vAlign w:val="center"/>
          </w:tcPr>
          <w:p w14:paraId="6A929304" w14:textId="0AFE7533" w:rsidR="00E12738" w:rsidRDefault="004A30D8">
            <w:pPr>
              <w:pStyle w:val="afffffffff9"/>
            </w:pPr>
            <w:r>
              <w:rPr>
                <w:rFonts w:hint="eastAsia"/>
              </w:rPr>
              <w:t>32</w:t>
            </w:r>
            <w:r w:rsidR="00000000">
              <w:rPr>
                <w:rFonts w:hint="eastAsia"/>
              </w:rPr>
              <w:t>0921</w:t>
            </w:r>
          </w:p>
        </w:tc>
        <w:tc>
          <w:tcPr>
            <w:tcW w:w="2333" w:type="dxa"/>
            <w:tcBorders>
              <w:left w:val="double" w:sz="4" w:space="0" w:color="auto"/>
            </w:tcBorders>
            <w:shd w:val="clear" w:color="auto" w:fill="auto"/>
            <w:vAlign w:val="center"/>
          </w:tcPr>
          <w:p w14:paraId="141EE503" w14:textId="77777777" w:rsidR="00E12738" w:rsidRDefault="00000000">
            <w:pPr>
              <w:pStyle w:val="afffffffff9"/>
            </w:pPr>
            <w:r>
              <w:rPr>
                <w:rFonts w:hint="eastAsia"/>
              </w:rPr>
              <w:t>泰州市海陵区</w:t>
            </w:r>
          </w:p>
        </w:tc>
        <w:tc>
          <w:tcPr>
            <w:tcW w:w="2334" w:type="dxa"/>
            <w:shd w:val="clear" w:color="auto" w:fill="auto"/>
            <w:vAlign w:val="center"/>
          </w:tcPr>
          <w:p w14:paraId="004459E4" w14:textId="6A037730" w:rsidR="00E12738" w:rsidRDefault="004A30D8">
            <w:pPr>
              <w:pStyle w:val="afffffffff9"/>
            </w:pPr>
            <w:r>
              <w:rPr>
                <w:rFonts w:hint="eastAsia"/>
              </w:rPr>
              <w:t>32</w:t>
            </w:r>
            <w:r w:rsidR="00000000">
              <w:rPr>
                <w:rFonts w:hint="eastAsia"/>
              </w:rPr>
              <w:t>1202</w:t>
            </w:r>
          </w:p>
        </w:tc>
      </w:tr>
      <w:tr w:rsidR="00E12738" w14:paraId="24B9D134" w14:textId="77777777">
        <w:trPr>
          <w:jc w:val="center"/>
        </w:trPr>
        <w:tc>
          <w:tcPr>
            <w:tcW w:w="2334" w:type="dxa"/>
            <w:shd w:val="clear" w:color="auto" w:fill="auto"/>
            <w:vAlign w:val="center"/>
          </w:tcPr>
          <w:p w14:paraId="04D92D56" w14:textId="77777777" w:rsidR="00E12738" w:rsidRDefault="00000000">
            <w:pPr>
              <w:pStyle w:val="afffffffff9"/>
            </w:pPr>
            <w:r>
              <w:rPr>
                <w:rFonts w:hint="eastAsia"/>
              </w:rPr>
              <w:t>盐城市滨海县</w:t>
            </w:r>
          </w:p>
        </w:tc>
        <w:tc>
          <w:tcPr>
            <w:tcW w:w="2333" w:type="dxa"/>
            <w:tcBorders>
              <w:right w:val="double" w:sz="4" w:space="0" w:color="auto"/>
            </w:tcBorders>
            <w:shd w:val="clear" w:color="auto" w:fill="auto"/>
            <w:vAlign w:val="center"/>
          </w:tcPr>
          <w:p w14:paraId="1AACFE1B" w14:textId="314C6C72" w:rsidR="00E12738" w:rsidRDefault="004A30D8">
            <w:pPr>
              <w:pStyle w:val="afffffffff9"/>
            </w:pPr>
            <w:r>
              <w:rPr>
                <w:rFonts w:hint="eastAsia"/>
              </w:rPr>
              <w:t>32</w:t>
            </w:r>
            <w:r w:rsidR="00000000">
              <w:rPr>
                <w:rFonts w:hint="eastAsia"/>
              </w:rPr>
              <w:t>0922</w:t>
            </w:r>
          </w:p>
        </w:tc>
        <w:tc>
          <w:tcPr>
            <w:tcW w:w="2333" w:type="dxa"/>
            <w:tcBorders>
              <w:left w:val="double" w:sz="4" w:space="0" w:color="auto"/>
            </w:tcBorders>
            <w:shd w:val="clear" w:color="auto" w:fill="auto"/>
            <w:vAlign w:val="center"/>
          </w:tcPr>
          <w:p w14:paraId="799D1EAF" w14:textId="77777777" w:rsidR="00E12738" w:rsidRDefault="00000000">
            <w:pPr>
              <w:pStyle w:val="afffffffff9"/>
            </w:pPr>
            <w:r>
              <w:rPr>
                <w:rFonts w:hint="eastAsia"/>
              </w:rPr>
              <w:t>泰州市高港区</w:t>
            </w:r>
          </w:p>
        </w:tc>
        <w:tc>
          <w:tcPr>
            <w:tcW w:w="2334" w:type="dxa"/>
            <w:shd w:val="clear" w:color="auto" w:fill="auto"/>
            <w:vAlign w:val="center"/>
          </w:tcPr>
          <w:p w14:paraId="1BAF075A" w14:textId="233E10CE" w:rsidR="00E12738" w:rsidRDefault="004A30D8">
            <w:pPr>
              <w:pStyle w:val="afffffffff9"/>
            </w:pPr>
            <w:r>
              <w:rPr>
                <w:rFonts w:hint="eastAsia"/>
              </w:rPr>
              <w:t>32</w:t>
            </w:r>
            <w:r w:rsidR="00000000">
              <w:rPr>
                <w:rFonts w:hint="eastAsia"/>
              </w:rPr>
              <w:t>1203</w:t>
            </w:r>
          </w:p>
        </w:tc>
      </w:tr>
      <w:tr w:rsidR="00E12738" w14:paraId="4C2122F9" w14:textId="77777777">
        <w:trPr>
          <w:jc w:val="center"/>
        </w:trPr>
        <w:tc>
          <w:tcPr>
            <w:tcW w:w="2334" w:type="dxa"/>
            <w:shd w:val="clear" w:color="auto" w:fill="auto"/>
            <w:vAlign w:val="center"/>
          </w:tcPr>
          <w:p w14:paraId="079B72A3" w14:textId="77777777" w:rsidR="00E12738" w:rsidRDefault="00000000">
            <w:pPr>
              <w:pStyle w:val="afffffffff9"/>
            </w:pPr>
            <w:r>
              <w:rPr>
                <w:rFonts w:hint="eastAsia"/>
              </w:rPr>
              <w:t>盐城市阜宁县</w:t>
            </w:r>
          </w:p>
        </w:tc>
        <w:tc>
          <w:tcPr>
            <w:tcW w:w="2333" w:type="dxa"/>
            <w:tcBorders>
              <w:right w:val="double" w:sz="4" w:space="0" w:color="auto"/>
            </w:tcBorders>
            <w:shd w:val="clear" w:color="auto" w:fill="auto"/>
            <w:vAlign w:val="center"/>
          </w:tcPr>
          <w:p w14:paraId="71899A46" w14:textId="47DA184E" w:rsidR="00E12738" w:rsidRDefault="004A30D8">
            <w:pPr>
              <w:pStyle w:val="afffffffff9"/>
            </w:pPr>
            <w:r>
              <w:rPr>
                <w:rFonts w:hint="eastAsia"/>
              </w:rPr>
              <w:t>32</w:t>
            </w:r>
            <w:r w:rsidR="00000000">
              <w:rPr>
                <w:rFonts w:hint="eastAsia"/>
              </w:rPr>
              <w:t>0923</w:t>
            </w:r>
          </w:p>
        </w:tc>
        <w:tc>
          <w:tcPr>
            <w:tcW w:w="2333" w:type="dxa"/>
            <w:tcBorders>
              <w:left w:val="double" w:sz="4" w:space="0" w:color="auto"/>
            </w:tcBorders>
            <w:shd w:val="clear" w:color="auto" w:fill="auto"/>
            <w:vAlign w:val="center"/>
          </w:tcPr>
          <w:p w14:paraId="46F05F13" w14:textId="77777777" w:rsidR="00E12738" w:rsidRDefault="00000000">
            <w:pPr>
              <w:pStyle w:val="afffffffff9"/>
            </w:pPr>
            <w:r>
              <w:rPr>
                <w:rFonts w:hint="eastAsia"/>
              </w:rPr>
              <w:t>兴化市</w:t>
            </w:r>
          </w:p>
        </w:tc>
        <w:tc>
          <w:tcPr>
            <w:tcW w:w="2334" w:type="dxa"/>
            <w:shd w:val="clear" w:color="auto" w:fill="auto"/>
            <w:vAlign w:val="center"/>
          </w:tcPr>
          <w:p w14:paraId="0E7C2842" w14:textId="7A915B4D" w:rsidR="00E12738" w:rsidRDefault="004A30D8">
            <w:pPr>
              <w:pStyle w:val="afffffffff9"/>
            </w:pPr>
            <w:r>
              <w:rPr>
                <w:rFonts w:hint="eastAsia"/>
              </w:rPr>
              <w:t>32</w:t>
            </w:r>
            <w:r w:rsidR="00000000">
              <w:rPr>
                <w:rFonts w:hint="eastAsia"/>
              </w:rPr>
              <w:t>1281</w:t>
            </w:r>
          </w:p>
        </w:tc>
      </w:tr>
      <w:tr w:rsidR="00E12738" w14:paraId="4ABD8BFF" w14:textId="77777777">
        <w:trPr>
          <w:jc w:val="center"/>
        </w:trPr>
        <w:tc>
          <w:tcPr>
            <w:tcW w:w="2334" w:type="dxa"/>
            <w:shd w:val="clear" w:color="auto" w:fill="auto"/>
            <w:vAlign w:val="center"/>
          </w:tcPr>
          <w:p w14:paraId="2E4790BC" w14:textId="77777777" w:rsidR="00E12738" w:rsidRDefault="00000000">
            <w:pPr>
              <w:pStyle w:val="afffffffff9"/>
            </w:pPr>
            <w:r>
              <w:rPr>
                <w:rFonts w:hint="eastAsia"/>
              </w:rPr>
              <w:t>盐城市射阳县</w:t>
            </w:r>
          </w:p>
        </w:tc>
        <w:tc>
          <w:tcPr>
            <w:tcW w:w="2333" w:type="dxa"/>
            <w:tcBorders>
              <w:right w:val="double" w:sz="4" w:space="0" w:color="auto"/>
            </w:tcBorders>
            <w:shd w:val="clear" w:color="auto" w:fill="auto"/>
            <w:vAlign w:val="center"/>
          </w:tcPr>
          <w:p w14:paraId="0A8853D1" w14:textId="2E12B329" w:rsidR="00E12738" w:rsidRDefault="004A30D8">
            <w:pPr>
              <w:pStyle w:val="afffffffff9"/>
            </w:pPr>
            <w:r>
              <w:rPr>
                <w:rFonts w:hint="eastAsia"/>
              </w:rPr>
              <w:t>32</w:t>
            </w:r>
            <w:r w:rsidR="00000000">
              <w:rPr>
                <w:rFonts w:hint="eastAsia"/>
              </w:rPr>
              <w:t xml:space="preserve">0924 </w:t>
            </w:r>
          </w:p>
        </w:tc>
        <w:tc>
          <w:tcPr>
            <w:tcW w:w="2333" w:type="dxa"/>
            <w:tcBorders>
              <w:left w:val="double" w:sz="4" w:space="0" w:color="auto"/>
            </w:tcBorders>
            <w:shd w:val="clear" w:color="auto" w:fill="auto"/>
            <w:vAlign w:val="center"/>
          </w:tcPr>
          <w:p w14:paraId="2B043266" w14:textId="77777777" w:rsidR="00E12738" w:rsidRDefault="00000000">
            <w:pPr>
              <w:pStyle w:val="afffffffff9"/>
            </w:pPr>
            <w:r>
              <w:rPr>
                <w:rFonts w:hint="eastAsia"/>
              </w:rPr>
              <w:t>靖江市</w:t>
            </w:r>
          </w:p>
        </w:tc>
        <w:tc>
          <w:tcPr>
            <w:tcW w:w="2334" w:type="dxa"/>
            <w:shd w:val="clear" w:color="auto" w:fill="auto"/>
            <w:vAlign w:val="center"/>
          </w:tcPr>
          <w:p w14:paraId="5B0E32BE" w14:textId="2E170B53" w:rsidR="00E12738" w:rsidRDefault="004A30D8">
            <w:pPr>
              <w:pStyle w:val="afffffffff9"/>
            </w:pPr>
            <w:r>
              <w:rPr>
                <w:rFonts w:hint="eastAsia"/>
              </w:rPr>
              <w:t>32</w:t>
            </w:r>
            <w:r w:rsidR="00000000">
              <w:rPr>
                <w:rFonts w:hint="eastAsia"/>
              </w:rPr>
              <w:t>1282</w:t>
            </w:r>
          </w:p>
        </w:tc>
      </w:tr>
      <w:tr w:rsidR="00E12738" w14:paraId="5261A4B4" w14:textId="77777777">
        <w:trPr>
          <w:jc w:val="center"/>
        </w:trPr>
        <w:tc>
          <w:tcPr>
            <w:tcW w:w="2334" w:type="dxa"/>
            <w:shd w:val="clear" w:color="auto" w:fill="auto"/>
            <w:vAlign w:val="center"/>
          </w:tcPr>
          <w:p w14:paraId="64B0A1D5" w14:textId="77777777" w:rsidR="00E12738" w:rsidRDefault="00000000">
            <w:pPr>
              <w:pStyle w:val="afffffffff9"/>
            </w:pPr>
            <w:r>
              <w:rPr>
                <w:rFonts w:hint="eastAsia"/>
              </w:rPr>
              <w:t>盐城市建湖县</w:t>
            </w:r>
          </w:p>
        </w:tc>
        <w:tc>
          <w:tcPr>
            <w:tcW w:w="2333" w:type="dxa"/>
            <w:tcBorders>
              <w:right w:val="double" w:sz="4" w:space="0" w:color="auto"/>
            </w:tcBorders>
            <w:shd w:val="clear" w:color="auto" w:fill="auto"/>
            <w:vAlign w:val="center"/>
          </w:tcPr>
          <w:p w14:paraId="673D4D4E" w14:textId="77781ED1" w:rsidR="00E12738" w:rsidRDefault="004A30D8">
            <w:pPr>
              <w:pStyle w:val="afffffffff9"/>
            </w:pPr>
            <w:r>
              <w:rPr>
                <w:rFonts w:hint="eastAsia"/>
              </w:rPr>
              <w:t>32</w:t>
            </w:r>
            <w:r w:rsidR="00000000">
              <w:rPr>
                <w:rFonts w:hint="eastAsia"/>
              </w:rPr>
              <w:t>0925</w:t>
            </w:r>
          </w:p>
        </w:tc>
        <w:tc>
          <w:tcPr>
            <w:tcW w:w="2333" w:type="dxa"/>
            <w:tcBorders>
              <w:left w:val="double" w:sz="4" w:space="0" w:color="auto"/>
            </w:tcBorders>
            <w:shd w:val="clear" w:color="auto" w:fill="auto"/>
            <w:vAlign w:val="center"/>
          </w:tcPr>
          <w:p w14:paraId="35CB9CE0" w14:textId="77777777" w:rsidR="00E12738" w:rsidRDefault="00000000">
            <w:pPr>
              <w:pStyle w:val="afffffffff9"/>
            </w:pPr>
            <w:r>
              <w:rPr>
                <w:rFonts w:hint="eastAsia"/>
              </w:rPr>
              <w:t>泰兴市</w:t>
            </w:r>
          </w:p>
        </w:tc>
        <w:tc>
          <w:tcPr>
            <w:tcW w:w="2334" w:type="dxa"/>
            <w:shd w:val="clear" w:color="auto" w:fill="auto"/>
            <w:vAlign w:val="center"/>
          </w:tcPr>
          <w:p w14:paraId="5F4E1AA9" w14:textId="7864B6C7" w:rsidR="00E12738" w:rsidRDefault="004A30D8">
            <w:pPr>
              <w:pStyle w:val="afffffffff9"/>
            </w:pPr>
            <w:r>
              <w:rPr>
                <w:rFonts w:hint="eastAsia"/>
              </w:rPr>
              <w:t>32</w:t>
            </w:r>
            <w:r w:rsidR="00000000">
              <w:rPr>
                <w:rFonts w:hint="eastAsia"/>
              </w:rPr>
              <w:t>1283</w:t>
            </w:r>
          </w:p>
        </w:tc>
      </w:tr>
      <w:tr w:rsidR="00E12738" w14:paraId="6E9D9AB9" w14:textId="77777777">
        <w:trPr>
          <w:jc w:val="center"/>
        </w:trPr>
        <w:tc>
          <w:tcPr>
            <w:tcW w:w="2334" w:type="dxa"/>
            <w:shd w:val="clear" w:color="auto" w:fill="auto"/>
            <w:vAlign w:val="center"/>
          </w:tcPr>
          <w:p w14:paraId="06F86908" w14:textId="77777777" w:rsidR="00E12738" w:rsidRDefault="00000000">
            <w:pPr>
              <w:pStyle w:val="afffffffff9"/>
            </w:pPr>
            <w:r>
              <w:rPr>
                <w:rFonts w:hint="eastAsia"/>
              </w:rPr>
              <w:t>东台市</w:t>
            </w:r>
          </w:p>
        </w:tc>
        <w:tc>
          <w:tcPr>
            <w:tcW w:w="2333" w:type="dxa"/>
            <w:tcBorders>
              <w:right w:val="double" w:sz="4" w:space="0" w:color="auto"/>
            </w:tcBorders>
            <w:shd w:val="clear" w:color="auto" w:fill="auto"/>
            <w:vAlign w:val="center"/>
          </w:tcPr>
          <w:p w14:paraId="02E21101" w14:textId="0B302386" w:rsidR="00E12738" w:rsidRDefault="004A30D8">
            <w:pPr>
              <w:pStyle w:val="afffffffff9"/>
            </w:pPr>
            <w:r>
              <w:rPr>
                <w:rFonts w:hint="eastAsia"/>
              </w:rPr>
              <w:t>32</w:t>
            </w:r>
            <w:r w:rsidR="00000000">
              <w:rPr>
                <w:rFonts w:hint="eastAsia"/>
              </w:rPr>
              <w:t>0981</w:t>
            </w:r>
          </w:p>
        </w:tc>
        <w:tc>
          <w:tcPr>
            <w:tcW w:w="2333" w:type="dxa"/>
            <w:tcBorders>
              <w:left w:val="double" w:sz="4" w:space="0" w:color="auto"/>
            </w:tcBorders>
            <w:shd w:val="clear" w:color="auto" w:fill="auto"/>
            <w:vAlign w:val="center"/>
          </w:tcPr>
          <w:p w14:paraId="35B31693" w14:textId="77777777" w:rsidR="00E12738" w:rsidRDefault="00000000">
            <w:pPr>
              <w:pStyle w:val="afffffffff9"/>
            </w:pPr>
            <w:r>
              <w:rPr>
                <w:rFonts w:hint="eastAsia"/>
              </w:rPr>
              <w:t>泰州市姜堰区</w:t>
            </w:r>
          </w:p>
        </w:tc>
        <w:tc>
          <w:tcPr>
            <w:tcW w:w="2334" w:type="dxa"/>
            <w:shd w:val="clear" w:color="auto" w:fill="auto"/>
            <w:vAlign w:val="center"/>
          </w:tcPr>
          <w:p w14:paraId="3275DC9F" w14:textId="374FCBEB" w:rsidR="00E12738" w:rsidRDefault="004A30D8">
            <w:pPr>
              <w:pStyle w:val="afffffffff9"/>
            </w:pPr>
            <w:r>
              <w:rPr>
                <w:rFonts w:hint="eastAsia"/>
              </w:rPr>
              <w:t>32</w:t>
            </w:r>
            <w:r w:rsidR="00000000">
              <w:rPr>
                <w:rFonts w:hint="eastAsia"/>
              </w:rPr>
              <w:t>1284</w:t>
            </w:r>
          </w:p>
        </w:tc>
      </w:tr>
      <w:tr w:rsidR="00E12738" w14:paraId="44067C60" w14:textId="77777777">
        <w:trPr>
          <w:jc w:val="center"/>
        </w:trPr>
        <w:tc>
          <w:tcPr>
            <w:tcW w:w="2334" w:type="dxa"/>
            <w:shd w:val="clear" w:color="auto" w:fill="auto"/>
            <w:vAlign w:val="center"/>
          </w:tcPr>
          <w:p w14:paraId="2F4598AE" w14:textId="77777777" w:rsidR="00E12738" w:rsidRDefault="00000000">
            <w:pPr>
              <w:pStyle w:val="afffffffff9"/>
            </w:pPr>
            <w:r>
              <w:rPr>
                <w:rFonts w:hint="eastAsia"/>
              </w:rPr>
              <w:t>盐城市大丰区</w:t>
            </w:r>
          </w:p>
        </w:tc>
        <w:tc>
          <w:tcPr>
            <w:tcW w:w="2333" w:type="dxa"/>
            <w:tcBorders>
              <w:right w:val="double" w:sz="4" w:space="0" w:color="auto"/>
            </w:tcBorders>
            <w:shd w:val="clear" w:color="auto" w:fill="auto"/>
            <w:vAlign w:val="center"/>
          </w:tcPr>
          <w:p w14:paraId="1BFF0D3A" w14:textId="7E1B67E9" w:rsidR="00E12738" w:rsidRDefault="004A30D8">
            <w:pPr>
              <w:pStyle w:val="afffffffff9"/>
            </w:pPr>
            <w:r>
              <w:rPr>
                <w:rFonts w:hint="eastAsia"/>
              </w:rPr>
              <w:t>32</w:t>
            </w:r>
            <w:r w:rsidR="00000000">
              <w:rPr>
                <w:rFonts w:hint="eastAsia"/>
              </w:rPr>
              <w:t>0982</w:t>
            </w:r>
          </w:p>
        </w:tc>
        <w:tc>
          <w:tcPr>
            <w:tcW w:w="2333" w:type="dxa"/>
            <w:tcBorders>
              <w:left w:val="double" w:sz="4" w:space="0" w:color="auto"/>
            </w:tcBorders>
            <w:shd w:val="clear" w:color="auto" w:fill="auto"/>
            <w:vAlign w:val="center"/>
          </w:tcPr>
          <w:p w14:paraId="22AB1E86" w14:textId="77777777" w:rsidR="00E12738" w:rsidRDefault="00000000">
            <w:pPr>
              <w:pStyle w:val="afffffffff9"/>
            </w:pPr>
            <w:r>
              <w:rPr>
                <w:rFonts w:hint="eastAsia"/>
              </w:rPr>
              <w:t>宿迁市</w:t>
            </w:r>
          </w:p>
        </w:tc>
        <w:tc>
          <w:tcPr>
            <w:tcW w:w="2334" w:type="dxa"/>
            <w:shd w:val="clear" w:color="auto" w:fill="auto"/>
            <w:vAlign w:val="center"/>
          </w:tcPr>
          <w:p w14:paraId="19BEB3DA" w14:textId="06EDDCB3" w:rsidR="00E12738" w:rsidRDefault="004A30D8">
            <w:pPr>
              <w:pStyle w:val="afffffffff9"/>
            </w:pPr>
            <w:r>
              <w:rPr>
                <w:rFonts w:hint="eastAsia"/>
              </w:rPr>
              <w:t>32</w:t>
            </w:r>
            <w:r w:rsidR="00000000">
              <w:rPr>
                <w:rFonts w:hint="eastAsia"/>
              </w:rPr>
              <w:t>1300</w:t>
            </w:r>
          </w:p>
        </w:tc>
      </w:tr>
      <w:tr w:rsidR="00E12738" w14:paraId="01E3960B" w14:textId="77777777">
        <w:trPr>
          <w:jc w:val="center"/>
        </w:trPr>
        <w:tc>
          <w:tcPr>
            <w:tcW w:w="2334" w:type="dxa"/>
            <w:shd w:val="clear" w:color="auto" w:fill="auto"/>
            <w:vAlign w:val="center"/>
          </w:tcPr>
          <w:p w14:paraId="47DE41F8" w14:textId="77777777" w:rsidR="00E12738" w:rsidRDefault="00000000">
            <w:pPr>
              <w:pStyle w:val="afffffffff9"/>
            </w:pPr>
            <w:r>
              <w:rPr>
                <w:rFonts w:hint="eastAsia"/>
              </w:rPr>
              <w:t>扬州市</w:t>
            </w:r>
          </w:p>
        </w:tc>
        <w:tc>
          <w:tcPr>
            <w:tcW w:w="2333" w:type="dxa"/>
            <w:tcBorders>
              <w:right w:val="double" w:sz="4" w:space="0" w:color="auto"/>
            </w:tcBorders>
            <w:shd w:val="clear" w:color="auto" w:fill="auto"/>
            <w:vAlign w:val="center"/>
          </w:tcPr>
          <w:p w14:paraId="3495B1CB" w14:textId="06D42DD8" w:rsidR="00E12738" w:rsidRDefault="004A30D8">
            <w:pPr>
              <w:pStyle w:val="afffffffff9"/>
            </w:pPr>
            <w:r>
              <w:rPr>
                <w:rFonts w:hint="eastAsia"/>
              </w:rPr>
              <w:t>32</w:t>
            </w:r>
            <w:r w:rsidR="00000000">
              <w:rPr>
                <w:rFonts w:hint="eastAsia"/>
              </w:rPr>
              <w:t>1000</w:t>
            </w:r>
          </w:p>
        </w:tc>
        <w:tc>
          <w:tcPr>
            <w:tcW w:w="2333" w:type="dxa"/>
            <w:tcBorders>
              <w:left w:val="double" w:sz="4" w:space="0" w:color="auto"/>
            </w:tcBorders>
            <w:shd w:val="clear" w:color="auto" w:fill="auto"/>
            <w:vAlign w:val="center"/>
          </w:tcPr>
          <w:p w14:paraId="6DD28565" w14:textId="77777777" w:rsidR="00E12738" w:rsidRDefault="00000000">
            <w:pPr>
              <w:pStyle w:val="afffffffff9"/>
            </w:pPr>
            <w:r>
              <w:rPr>
                <w:rFonts w:hint="eastAsia"/>
              </w:rPr>
              <w:t>宿迁市宿城区</w:t>
            </w:r>
          </w:p>
        </w:tc>
        <w:tc>
          <w:tcPr>
            <w:tcW w:w="2334" w:type="dxa"/>
            <w:shd w:val="clear" w:color="auto" w:fill="auto"/>
            <w:vAlign w:val="center"/>
          </w:tcPr>
          <w:p w14:paraId="40546CED" w14:textId="63EEECF3" w:rsidR="00E12738" w:rsidRDefault="004A30D8">
            <w:pPr>
              <w:pStyle w:val="afffffffff9"/>
            </w:pPr>
            <w:r>
              <w:rPr>
                <w:rFonts w:hint="eastAsia"/>
              </w:rPr>
              <w:t>32</w:t>
            </w:r>
            <w:r w:rsidR="00000000">
              <w:rPr>
                <w:rFonts w:hint="eastAsia"/>
              </w:rPr>
              <w:t>1302</w:t>
            </w:r>
          </w:p>
        </w:tc>
      </w:tr>
      <w:tr w:rsidR="00E12738" w14:paraId="5CEBFD5C" w14:textId="77777777">
        <w:trPr>
          <w:jc w:val="center"/>
        </w:trPr>
        <w:tc>
          <w:tcPr>
            <w:tcW w:w="2334" w:type="dxa"/>
            <w:shd w:val="clear" w:color="auto" w:fill="auto"/>
            <w:vAlign w:val="center"/>
          </w:tcPr>
          <w:p w14:paraId="12FFE496" w14:textId="77777777" w:rsidR="00E12738" w:rsidRDefault="00000000">
            <w:pPr>
              <w:pStyle w:val="afffffffff9"/>
            </w:pPr>
            <w:r>
              <w:rPr>
                <w:rFonts w:hint="eastAsia"/>
              </w:rPr>
              <w:t>扬州市广陵区</w:t>
            </w:r>
          </w:p>
        </w:tc>
        <w:tc>
          <w:tcPr>
            <w:tcW w:w="2333" w:type="dxa"/>
            <w:tcBorders>
              <w:right w:val="double" w:sz="4" w:space="0" w:color="auto"/>
            </w:tcBorders>
            <w:shd w:val="clear" w:color="auto" w:fill="auto"/>
            <w:vAlign w:val="center"/>
          </w:tcPr>
          <w:p w14:paraId="7DF117FF" w14:textId="413CA34C" w:rsidR="00E12738" w:rsidRDefault="004A30D8">
            <w:pPr>
              <w:pStyle w:val="afffffffff9"/>
            </w:pPr>
            <w:r>
              <w:rPr>
                <w:rFonts w:hint="eastAsia"/>
              </w:rPr>
              <w:t>32</w:t>
            </w:r>
            <w:r w:rsidR="00000000">
              <w:rPr>
                <w:rFonts w:hint="eastAsia"/>
              </w:rPr>
              <w:t>1002</w:t>
            </w:r>
          </w:p>
        </w:tc>
        <w:tc>
          <w:tcPr>
            <w:tcW w:w="2333" w:type="dxa"/>
            <w:tcBorders>
              <w:left w:val="double" w:sz="4" w:space="0" w:color="auto"/>
            </w:tcBorders>
            <w:shd w:val="clear" w:color="auto" w:fill="auto"/>
            <w:vAlign w:val="center"/>
          </w:tcPr>
          <w:p w14:paraId="253289C0" w14:textId="77777777" w:rsidR="00E12738" w:rsidRDefault="00000000">
            <w:pPr>
              <w:pStyle w:val="afffffffff9"/>
            </w:pPr>
            <w:r>
              <w:rPr>
                <w:rFonts w:hint="eastAsia"/>
              </w:rPr>
              <w:t>宿迁市宿豫区</w:t>
            </w:r>
          </w:p>
        </w:tc>
        <w:tc>
          <w:tcPr>
            <w:tcW w:w="2334" w:type="dxa"/>
            <w:shd w:val="clear" w:color="auto" w:fill="auto"/>
            <w:vAlign w:val="center"/>
          </w:tcPr>
          <w:p w14:paraId="1EDB44D2" w14:textId="2B4EBBDB" w:rsidR="00E12738" w:rsidRDefault="004A30D8">
            <w:pPr>
              <w:pStyle w:val="afffffffff9"/>
            </w:pPr>
            <w:r>
              <w:rPr>
                <w:rFonts w:hint="eastAsia"/>
              </w:rPr>
              <w:t>32</w:t>
            </w:r>
            <w:r w:rsidR="00000000">
              <w:rPr>
                <w:rFonts w:hint="eastAsia"/>
              </w:rPr>
              <w:t>1311</w:t>
            </w:r>
          </w:p>
        </w:tc>
      </w:tr>
      <w:tr w:rsidR="00E12738" w14:paraId="2D0F4981" w14:textId="77777777">
        <w:trPr>
          <w:jc w:val="center"/>
        </w:trPr>
        <w:tc>
          <w:tcPr>
            <w:tcW w:w="2334" w:type="dxa"/>
            <w:shd w:val="clear" w:color="auto" w:fill="auto"/>
            <w:vAlign w:val="center"/>
          </w:tcPr>
          <w:p w14:paraId="6463A0CA" w14:textId="77777777" w:rsidR="00E12738" w:rsidRDefault="00000000">
            <w:pPr>
              <w:pStyle w:val="afffffffff9"/>
            </w:pPr>
            <w:r>
              <w:rPr>
                <w:rFonts w:hint="eastAsia"/>
              </w:rPr>
              <w:t>扬州市邗江区</w:t>
            </w:r>
          </w:p>
        </w:tc>
        <w:tc>
          <w:tcPr>
            <w:tcW w:w="2333" w:type="dxa"/>
            <w:tcBorders>
              <w:right w:val="double" w:sz="4" w:space="0" w:color="auto"/>
            </w:tcBorders>
            <w:shd w:val="clear" w:color="auto" w:fill="auto"/>
            <w:vAlign w:val="center"/>
          </w:tcPr>
          <w:p w14:paraId="5D1C5493" w14:textId="4D2F9037" w:rsidR="00E12738" w:rsidRDefault="004A30D8">
            <w:pPr>
              <w:pStyle w:val="afffffffff9"/>
            </w:pPr>
            <w:r>
              <w:rPr>
                <w:rFonts w:hint="eastAsia"/>
              </w:rPr>
              <w:t>32</w:t>
            </w:r>
            <w:r w:rsidR="00000000">
              <w:rPr>
                <w:rFonts w:hint="eastAsia"/>
              </w:rPr>
              <w:t>1003</w:t>
            </w:r>
          </w:p>
        </w:tc>
        <w:tc>
          <w:tcPr>
            <w:tcW w:w="2333" w:type="dxa"/>
            <w:tcBorders>
              <w:left w:val="double" w:sz="4" w:space="0" w:color="auto"/>
            </w:tcBorders>
            <w:shd w:val="clear" w:color="auto" w:fill="auto"/>
            <w:vAlign w:val="center"/>
          </w:tcPr>
          <w:p w14:paraId="22E57A86" w14:textId="77777777" w:rsidR="00E12738" w:rsidRDefault="00000000">
            <w:pPr>
              <w:pStyle w:val="afffffffff9"/>
            </w:pPr>
            <w:r>
              <w:rPr>
                <w:rFonts w:hint="eastAsia"/>
              </w:rPr>
              <w:t>宿迁市沭阳县</w:t>
            </w:r>
          </w:p>
        </w:tc>
        <w:tc>
          <w:tcPr>
            <w:tcW w:w="2334" w:type="dxa"/>
            <w:shd w:val="clear" w:color="auto" w:fill="auto"/>
            <w:vAlign w:val="center"/>
          </w:tcPr>
          <w:p w14:paraId="589A2877" w14:textId="16B30746" w:rsidR="00E12738" w:rsidRDefault="004A30D8">
            <w:pPr>
              <w:pStyle w:val="afffffffff9"/>
            </w:pPr>
            <w:r>
              <w:rPr>
                <w:rFonts w:hint="eastAsia"/>
              </w:rPr>
              <w:t>32</w:t>
            </w:r>
            <w:r w:rsidR="00000000">
              <w:rPr>
                <w:rFonts w:hint="eastAsia"/>
              </w:rPr>
              <w:t>1322</w:t>
            </w:r>
          </w:p>
        </w:tc>
      </w:tr>
      <w:tr w:rsidR="00E12738" w14:paraId="536373A8" w14:textId="77777777">
        <w:trPr>
          <w:jc w:val="center"/>
        </w:trPr>
        <w:tc>
          <w:tcPr>
            <w:tcW w:w="2334" w:type="dxa"/>
            <w:shd w:val="clear" w:color="auto" w:fill="auto"/>
            <w:vAlign w:val="center"/>
          </w:tcPr>
          <w:p w14:paraId="3E839F66" w14:textId="77777777" w:rsidR="00E12738" w:rsidRDefault="00000000">
            <w:pPr>
              <w:pStyle w:val="afffffffff9"/>
            </w:pPr>
            <w:r>
              <w:rPr>
                <w:rFonts w:hint="eastAsia"/>
              </w:rPr>
              <w:t>扬州市宝应县</w:t>
            </w:r>
          </w:p>
        </w:tc>
        <w:tc>
          <w:tcPr>
            <w:tcW w:w="2333" w:type="dxa"/>
            <w:tcBorders>
              <w:right w:val="double" w:sz="4" w:space="0" w:color="auto"/>
            </w:tcBorders>
            <w:shd w:val="clear" w:color="auto" w:fill="auto"/>
            <w:vAlign w:val="center"/>
          </w:tcPr>
          <w:p w14:paraId="5A86D51C" w14:textId="3CA4CACE" w:rsidR="00E12738" w:rsidRDefault="004A30D8">
            <w:pPr>
              <w:pStyle w:val="afffffffff9"/>
            </w:pPr>
            <w:r>
              <w:rPr>
                <w:rFonts w:hint="eastAsia"/>
              </w:rPr>
              <w:t>32</w:t>
            </w:r>
            <w:r w:rsidR="00000000">
              <w:rPr>
                <w:rFonts w:hint="eastAsia"/>
              </w:rPr>
              <w:t>1023</w:t>
            </w:r>
          </w:p>
        </w:tc>
        <w:tc>
          <w:tcPr>
            <w:tcW w:w="2333" w:type="dxa"/>
            <w:tcBorders>
              <w:left w:val="double" w:sz="4" w:space="0" w:color="auto"/>
            </w:tcBorders>
            <w:shd w:val="clear" w:color="auto" w:fill="auto"/>
            <w:vAlign w:val="center"/>
          </w:tcPr>
          <w:p w14:paraId="01AA70D6" w14:textId="77777777" w:rsidR="00E12738" w:rsidRDefault="00000000">
            <w:pPr>
              <w:pStyle w:val="afffffffff9"/>
            </w:pPr>
            <w:r>
              <w:rPr>
                <w:rFonts w:hint="eastAsia"/>
              </w:rPr>
              <w:t>宿迁市泗阳县</w:t>
            </w:r>
          </w:p>
        </w:tc>
        <w:tc>
          <w:tcPr>
            <w:tcW w:w="2334" w:type="dxa"/>
            <w:shd w:val="clear" w:color="auto" w:fill="auto"/>
            <w:vAlign w:val="center"/>
          </w:tcPr>
          <w:p w14:paraId="02B7772C" w14:textId="0392301F" w:rsidR="00E12738" w:rsidRDefault="004A30D8">
            <w:pPr>
              <w:pStyle w:val="afffffffff9"/>
            </w:pPr>
            <w:r>
              <w:rPr>
                <w:rFonts w:hint="eastAsia"/>
              </w:rPr>
              <w:t>32</w:t>
            </w:r>
            <w:r w:rsidR="00000000">
              <w:rPr>
                <w:rFonts w:hint="eastAsia"/>
              </w:rPr>
              <w:t>1323</w:t>
            </w:r>
          </w:p>
        </w:tc>
      </w:tr>
      <w:tr w:rsidR="00E12738" w14:paraId="0F086884" w14:textId="77777777">
        <w:trPr>
          <w:jc w:val="center"/>
        </w:trPr>
        <w:tc>
          <w:tcPr>
            <w:tcW w:w="2334" w:type="dxa"/>
            <w:shd w:val="clear" w:color="auto" w:fill="auto"/>
            <w:vAlign w:val="center"/>
          </w:tcPr>
          <w:p w14:paraId="2958C600" w14:textId="77777777" w:rsidR="00E12738" w:rsidRDefault="00000000">
            <w:pPr>
              <w:pStyle w:val="afffffffff9"/>
            </w:pPr>
            <w:r>
              <w:rPr>
                <w:rFonts w:hint="eastAsia"/>
              </w:rPr>
              <w:t>仪征市</w:t>
            </w:r>
          </w:p>
        </w:tc>
        <w:tc>
          <w:tcPr>
            <w:tcW w:w="2333" w:type="dxa"/>
            <w:tcBorders>
              <w:right w:val="double" w:sz="4" w:space="0" w:color="auto"/>
            </w:tcBorders>
            <w:shd w:val="clear" w:color="auto" w:fill="auto"/>
            <w:vAlign w:val="center"/>
          </w:tcPr>
          <w:p w14:paraId="4DB0B542" w14:textId="4CB9F395" w:rsidR="00E12738" w:rsidRDefault="004A30D8">
            <w:pPr>
              <w:pStyle w:val="afffffffff9"/>
            </w:pPr>
            <w:r>
              <w:rPr>
                <w:rFonts w:hint="eastAsia"/>
              </w:rPr>
              <w:t>32</w:t>
            </w:r>
            <w:r w:rsidR="00000000">
              <w:rPr>
                <w:rFonts w:hint="eastAsia"/>
              </w:rPr>
              <w:t>1081</w:t>
            </w:r>
          </w:p>
        </w:tc>
        <w:tc>
          <w:tcPr>
            <w:tcW w:w="2333" w:type="dxa"/>
            <w:tcBorders>
              <w:left w:val="double" w:sz="4" w:space="0" w:color="auto"/>
            </w:tcBorders>
            <w:shd w:val="clear" w:color="auto" w:fill="auto"/>
            <w:vAlign w:val="center"/>
          </w:tcPr>
          <w:p w14:paraId="0F2674DA" w14:textId="77777777" w:rsidR="00E12738" w:rsidRDefault="00000000">
            <w:pPr>
              <w:pStyle w:val="afffffffff9"/>
            </w:pPr>
            <w:r>
              <w:rPr>
                <w:rFonts w:hint="eastAsia"/>
              </w:rPr>
              <w:t>宿迁市泗洪县</w:t>
            </w:r>
          </w:p>
        </w:tc>
        <w:tc>
          <w:tcPr>
            <w:tcW w:w="2334" w:type="dxa"/>
            <w:shd w:val="clear" w:color="auto" w:fill="auto"/>
            <w:vAlign w:val="center"/>
          </w:tcPr>
          <w:p w14:paraId="515D9ACC" w14:textId="730A8670" w:rsidR="00E12738" w:rsidRDefault="004A30D8">
            <w:pPr>
              <w:pStyle w:val="afffffffff9"/>
            </w:pPr>
            <w:r>
              <w:rPr>
                <w:rFonts w:hint="eastAsia"/>
              </w:rPr>
              <w:t>32</w:t>
            </w:r>
            <w:r w:rsidR="00000000">
              <w:rPr>
                <w:rFonts w:hint="eastAsia"/>
              </w:rPr>
              <w:t>1</w:t>
            </w:r>
            <w:r w:rsidR="00000000">
              <w:t>324</w:t>
            </w:r>
          </w:p>
        </w:tc>
      </w:tr>
      <w:tr w:rsidR="00E12738" w14:paraId="5B963CC7" w14:textId="77777777">
        <w:trPr>
          <w:jc w:val="center"/>
        </w:trPr>
        <w:tc>
          <w:tcPr>
            <w:tcW w:w="2334" w:type="dxa"/>
            <w:shd w:val="clear" w:color="auto" w:fill="auto"/>
            <w:vAlign w:val="center"/>
          </w:tcPr>
          <w:p w14:paraId="509E52B7" w14:textId="77777777" w:rsidR="00E12738" w:rsidRDefault="00000000">
            <w:pPr>
              <w:pStyle w:val="afffffffff9"/>
            </w:pPr>
            <w:r>
              <w:rPr>
                <w:rFonts w:hint="eastAsia"/>
              </w:rPr>
              <w:t>高邮市</w:t>
            </w:r>
          </w:p>
        </w:tc>
        <w:tc>
          <w:tcPr>
            <w:tcW w:w="2333" w:type="dxa"/>
            <w:tcBorders>
              <w:bottom w:val="single" w:sz="8" w:space="0" w:color="auto"/>
              <w:right w:val="double" w:sz="4" w:space="0" w:color="auto"/>
            </w:tcBorders>
            <w:shd w:val="clear" w:color="auto" w:fill="auto"/>
            <w:vAlign w:val="center"/>
          </w:tcPr>
          <w:p w14:paraId="64D80A40" w14:textId="51461565" w:rsidR="00E12738" w:rsidRDefault="004A30D8">
            <w:pPr>
              <w:pStyle w:val="afffffffff9"/>
            </w:pPr>
            <w:r>
              <w:rPr>
                <w:rFonts w:hint="eastAsia"/>
              </w:rPr>
              <w:t>32</w:t>
            </w:r>
            <w:r w:rsidR="00000000">
              <w:rPr>
                <w:rFonts w:hint="eastAsia"/>
              </w:rPr>
              <w:t>1084</w:t>
            </w:r>
          </w:p>
        </w:tc>
        <w:tc>
          <w:tcPr>
            <w:tcW w:w="2333" w:type="dxa"/>
            <w:tcBorders>
              <w:left w:val="double" w:sz="4" w:space="0" w:color="auto"/>
              <w:bottom w:val="single" w:sz="8" w:space="0" w:color="auto"/>
            </w:tcBorders>
            <w:shd w:val="clear" w:color="auto" w:fill="auto"/>
            <w:vAlign w:val="center"/>
          </w:tcPr>
          <w:p w14:paraId="4F0E15F0" w14:textId="77777777" w:rsidR="00E12738" w:rsidRDefault="00E12738">
            <w:pPr>
              <w:pStyle w:val="afffffffff9"/>
            </w:pPr>
          </w:p>
        </w:tc>
        <w:tc>
          <w:tcPr>
            <w:tcW w:w="2334" w:type="dxa"/>
            <w:shd w:val="clear" w:color="auto" w:fill="auto"/>
            <w:vAlign w:val="center"/>
          </w:tcPr>
          <w:p w14:paraId="6A6C661C" w14:textId="77777777" w:rsidR="00E12738" w:rsidRDefault="00E12738">
            <w:pPr>
              <w:pStyle w:val="afffffffff9"/>
            </w:pPr>
          </w:p>
        </w:tc>
      </w:tr>
    </w:tbl>
    <w:p w14:paraId="2DA67AC2" w14:textId="77777777" w:rsidR="00E12738" w:rsidRDefault="00E12738">
      <w:pPr>
        <w:pStyle w:val="afffff5"/>
        <w:ind w:firstLine="420"/>
      </w:pPr>
    </w:p>
    <w:p w14:paraId="66C01D7F" w14:textId="77777777" w:rsidR="00E12738" w:rsidRDefault="00E12738">
      <w:pPr>
        <w:pStyle w:val="afffff5"/>
        <w:ind w:firstLine="420"/>
        <w:sectPr w:rsidR="00E12738" w:rsidSect="00327D6D">
          <w:pgSz w:w="11906" w:h="16838"/>
          <w:pgMar w:top="1928" w:right="1134" w:bottom="1134" w:left="1134" w:header="1418" w:footer="1134" w:gutter="284"/>
          <w:cols w:space="425"/>
          <w:formProt w:val="0"/>
          <w:docGrid w:type="lines" w:linePitch="312"/>
        </w:sectPr>
      </w:pPr>
    </w:p>
    <w:p w14:paraId="733873BD" w14:textId="77777777" w:rsidR="00E12738" w:rsidRDefault="00E12738">
      <w:pPr>
        <w:pStyle w:val="af8"/>
      </w:pPr>
    </w:p>
    <w:p w14:paraId="57BD1B5C" w14:textId="77777777" w:rsidR="00E12738" w:rsidRDefault="00E12738">
      <w:pPr>
        <w:pStyle w:val="afe"/>
      </w:pPr>
    </w:p>
    <w:p w14:paraId="0CCF8273" w14:textId="77777777" w:rsidR="00E12738" w:rsidRDefault="00000000">
      <w:pPr>
        <w:pStyle w:val="aff3"/>
        <w:spacing w:after="156"/>
      </w:pPr>
      <w:r>
        <w:br/>
      </w:r>
      <w:bookmarkStart w:id="58" w:name="_Toc165202779"/>
      <w:r>
        <w:rPr>
          <w:rFonts w:hint="eastAsia"/>
        </w:rPr>
        <w:t>（资料性）</w:t>
      </w:r>
      <w:r>
        <w:br/>
      </w:r>
      <w:r>
        <w:rPr>
          <w:rFonts w:hint="eastAsia"/>
        </w:rPr>
        <w:t>管道级别代码</w:t>
      </w:r>
      <w:bookmarkEnd w:id="58"/>
    </w:p>
    <w:p w14:paraId="0FCC2A15" w14:textId="77777777" w:rsidR="00E12738" w:rsidRDefault="00000000">
      <w:pPr>
        <w:pStyle w:val="aff"/>
        <w:spacing w:before="156" w:after="156"/>
      </w:pPr>
      <w:r>
        <w:rPr>
          <w:rFonts w:hint="eastAsia"/>
        </w:rPr>
        <w:t>管道级别代码表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E12738" w14:paraId="563F4419" w14:textId="77777777">
        <w:trPr>
          <w:tblHeader/>
          <w:jc w:val="center"/>
        </w:trPr>
        <w:tc>
          <w:tcPr>
            <w:tcW w:w="4667" w:type="dxa"/>
            <w:tcBorders>
              <w:top w:val="single" w:sz="8" w:space="0" w:color="auto"/>
              <w:bottom w:val="single" w:sz="8" w:space="0" w:color="auto"/>
            </w:tcBorders>
            <w:shd w:val="clear" w:color="auto" w:fill="auto"/>
            <w:vAlign w:val="center"/>
          </w:tcPr>
          <w:p w14:paraId="267712DD" w14:textId="77777777" w:rsidR="00E12738" w:rsidRDefault="00000000">
            <w:pPr>
              <w:pStyle w:val="afffffffff9"/>
            </w:pPr>
            <w:r>
              <w:rPr>
                <w:rFonts w:hint="eastAsia"/>
              </w:rPr>
              <w:t>管道级别</w:t>
            </w:r>
          </w:p>
        </w:tc>
        <w:tc>
          <w:tcPr>
            <w:tcW w:w="4667" w:type="dxa"/>
            <w:tcBorders>
              <w:top w:val="single" w:sz="8" w:space="0" w:color="auto"/>
              <w:bottom w:val="single" w:sz="8" w:space="0" w:color="auto"/>
            </w:tcBorders>
            <w:shd w:val="clear" w:color="auto" w:fill="auto"/>
            <w:vAlign w:val="center"/>
          </w:tcPr>
          <w:p w14:paraId="411B7AB5" w14:textId="77777777" w:rsidR="00E12738" w:rsidRDefault="00000000">
            <w:pPr>
              <w:pStyle w:val="afffffffff9"/>
            </w:pPr>
            <w:r>
              <w:rPr>
                <w:rFonts w:hint="eastAsia"/>
              </w:rPr>
              <w:t>代码标识</w:t>
            </w:r>
          </w:p>
        </w:tc>
      </w:tr>
      <w:tr w:rsidR="00E12738" w14:paraId="1CF1214B" w14:textId="77777777">
        <w:trPr>
          <w:jc w:val="center"/>
        </w:trPr>
        <w:tc>
          <w:tcPr>
            <w:tcW w:w="4667" w:type="dxa"/>
            <w:tcBorders>
              <w:top w:val="single" w:sz="8" w:space="0" w:color="auto"/>
            </w:tcBorders>
            <w:shd w:val="clear" w:color="auto" w:fill="auto"/>
            <w:vAlign w:val="center"/>
          </w:tcPr>
          <w:p w14:paraId="542464D3" w14:textId="77777777" w:rsidR="00E12738" w:rsidRDefault="00000000">
            <w:pPr>
              <w:pStyle w:val="afffffffff9"/>
              <w:rPr>
                <w:rFonts w:ascii="Times New Roman"/>
              </w:rPr>
            </w:pPr>
            <w:r>
              <w:rPr>
                <w:rFonts w:ascii="Times New Roman"/>
              </w:rPr>
              <w:t>GA1</w:t>
            </w:r>
          </w:p>
        </w:tc>
        <w:tc>
          <w:tcPr>
            <w:tcW w:w="4667" w:type="dxa"/>
            <w:tcBorders>
              <w:top w:val="single" w:sz="8" w:space="0" w:color="auto"/>
            </w:tcBorders>
            <w:shd w:val="clear" w:color="auto" w:fill="auto"/>
            <w:vAlign w:val="center"/>
          </w:tcPr>
          <w:p w14:paraId="133CC228" w14:textId="77777777" w:rsidR="00E12738" w:rsidRDefault="00000000">
            <w:pPr>
              <w:pStyle w:val="afffffffff9"/>
              <w:rPr>
                <w:rFonts w:ascii="Times New Roman"/>
              </w:rPr>
            </w:pPr>
            <w:r>
              <w:rPr>
                <w:rFonts w:ascii="Times New Roman"/>
              </w:rPr>
              <w:t>A1</w:t>
            </w:r>
          </w:p>
        </w:tc>
      </w:tr>
      <w:tr w:rsidR="00E12738" w14:paraId="5749DAA4" w14:textId="77777777">
        <w:trPr>
          <w:jc w:val="center"/>
        </w:trPr>
        <w:tc>
          <w:tcPr>
            <w:tcW w:w="4667" w:type="dxa"/>
            <w:shd w:val="clear" w:color="auto" w:fill="auto"/>
            <w:vAlign w:val="center"/>
          </w:tcPr>
          <w:p w14:paraId="69970CE4" w14:textId="77777777" w:rsidR="00E12738" w:rsidRDefault="00000000">
            <w:pPr>
              <w:pStyle w:val="afffffffff9"/>
              <w:rPr>
                <w:rFonts w:ascii="Times New Roman"/>
              </w:rPr>
            </w:pPr>
            <w:r>
              <w:rPr>
                <w:rFonts w:ascii="Times New Roman"/>
              </w:rPr>
              <w:t>GA2</w:t>
            </w:r>
          </w:p>
        </w:tc>
        <w:tc>
          <w:tcPr>
            <w:tcW w:w="4667" w:type="dxa"/>
            <w:shd w:val="clear" w:color="auto" w:fill="auto"/>
            <w:vAlign w:val="center"/>
          </w:tcPr>
          <w:p w14:paraId="62D66E14" w14:textId="77777777" w:rsidR="00E12738" w:rsidRDefault="00000000">
            <w:pPr>
              <w:pStyle w:val="afffffffff9"/>
              <w:rPr>
                <w:rFonts w:ascii="Times New Roman"/>
              </w:rPr>
            </w:pPr>
            <w:r>
              <w:rPr>
                <w:rFonts w:ascii="Times New Roman"/>
              </w:rPr>
              <w:t>A2</w:t>
            </w:r>
          </w:p>
        </w:tc>
      </w:tr>
      <w:tr w:rsidR="00E12738" w14:paraId="27949E5B" w14:textId="77777777">
        <w:trPr>
          <w:jc w:val="center"/>
        </w:trPr>
        <w:tc>
          <w:tcPr>
            <w:tcW w:w="4667" w:type="dxa"/>
            <w:shd w:val="clear" w:color="auto" w:fill="auto"/>
            <w:vAlign w:val="center"/>
          </w:tcPr>
          <w:p w14:paraId="4755BC90" w14:textId="77777777" w:rsidR="00E12738" w:rsidRDefault="00000000">
            <w:pPr>
              <w:pStyle w:val="afffffffff9"/>
              <w:rPr>
                <w:rFonts w:ascii="Times New Roman"/>
              </w:rPr>
            </w:pPr>
            <w:r>
              <w:rPr>
                <w:rFonts w:ascii="Times New Roman"/>
              </w:rPr>
              <w:t>GB1-I</w:t>
            </w:r>
          </w:p>
        </w:tc>
        <w:tc>
          <w:tcPr>
            <w:tcW w:w="4667" w:type="dxa"/>
            <w:shd w:val="clear" w:color="auto" w:fill="auto"/>
            <w:vAlign w:val="center"/>
          </w:tcPr>
          <w:p w14:paraId="3F2FCB3C" w14:textId="77777777" w:rsidR="00E12738" w:rsidRDefault="00000000">
            <w:pPr>
              <w:pStyle w:val="afffffffff9"/>
              <w:rPr>
                <w:rFonts w:ascii="Times New Roman"/>
              </w:rPr>
            </w:pPr>
            <w:r>
              <w:rPr>
                <w:rFonts w:ascii="Times New Roman"/>
              </w:rPr>
              <w:t>B1</w:t>
            </w:r>
          </w:p>
        </w:tc>
      </w:tr>
      <w:tr w:rsidR="00E12738" w14:paraId="51D0C9AB" w14:textId="77777777">
        <w:trPr>
          <w:jc w:val="center"/>
        </w:trPr>
        <w:tc>
          <w:tcPr>
            <w:tcW w:w="4667" w:type="dxa"/>
            <w:shd w:val="clear" w:color="auto" w:fill="auto"/>
            <w:vAlign w:val="center"/>
          </w:tcPr>
          <w:p w14:paraId="0B8BCF92" w14:textId="77777777" w:rsidR="00E12738" w:rsidRDefault="00000000">
            <w:pPr>
              <w:pStyle w:val="afffffffff9"/>
              <w:rPr>
                <w:rFonts w:ascii="Times New Roman"/>
              </w:rPr>
            </w:pPr>
            <w:r>
              <w:rPr>
                <w:rFonts w:ascii="Times New Roman"/>
              </w:rPr>
              <w:t>GB1-Ⅱ</w:t>
            </w:r>
          </w:p>
        </w:tc>
        <w:tc>
          <w:tcPr>
            <w:tcW w:w="4667" w:type="dxa"/>
            <w:shd w:val="clear" w:color="auto" w:fill="auto"/>
            <w:vAlign w:val="center"/>
          </w:tcPr>
          <w:p w14:paraId="0DA6C499" w14:textId="77777777" w:rsidR="00E12738" w:rsidRDefault="00000000">
            <w:pPr>
              <w:pStyle w:val="afffffffff9"/>
              <w:rPr>
                <w:rFonts w:ascii="Times New Roman"/>
              </w:rPr>
            </w:pPr>
            <w:r>
              <w:rPr>
                <w:rFonts w:ascii="Times New Roman"/>
              </w:rPr>
              <w:t>B2</w:t>
            </w:r>
          </w:p>
        </w:tc>
      </w:tr>
      <w:tr w:rsidR="00E12738" w14:paraId="6FC27E12" w14:textId="77777777">
        <w:trPr>
          <w:jc w:val="center"/>
        </w:trPr>
        <w:tc>
          <w:tcPr>
            <w:tcW w:w="4667" w:type="dxa"/>
            <w:shd w:val="clear" w:color="auto" w:fill="auto"/>
            <w:vAlign w:val="center"/>
          </w:tcPr>
          <w:p w14:paraId="51D585C7" w14:textId="77777777" w:rsidR="00E12738" w:rsidRDefault="00000000">
            <w:pPr>
              <w:pStyle w:val="afffffffff9"/>
              <w:rPr>
                <w:rFonts w:ascii="Times New Roman"/>
              </w:rPr>
            </w:pPr>
            <w:r>
              <w:rPr>
                <w:rFonts w:ascii="Times New Roman"/>
              </w:rPr>
              <w:t>GB1-Ⅲ</w:t>
            </w:r>
          </w:p>
        </w:tc>
        <w:tc>
          <w:tcPr>
            <w:tcW w:w="4667" w:type="dxa"/>
            <w:shd w:val="clear" w:color="auto" w:fill="auto"/>
            <w:vAlign w:val="center"/>
          </w:tcPr>
          <w:p w14:paraId="077A0946" w14:textId="77777777" w:rsidR="00E12738" w:rsidRDefault="00000000">
            <w:pPr>
              <w:pStyle w:val="afffffffff9"/>
              <w:rPr>
                <w:rFonts w:ascii="Times New Roman"/>
              </w:rPr>
            </w:pPr>
            <w:r>
              <w:rPr>
                <w:rFonts w:ascii="Times New Roman"/>
              </w:rPr>
              <w:t>B3</w:t>
            </w:r>
          </w:p>
        </w:tc>
      </w:tr>
      <w:tr w:rsidR="00E12738" w14:paraId="66CFCF1A" w14:textId="77777777">
        <w:trPr>
          <w:jc w:val="center"/>
        </w:trPr>
        <w:tc>
          <w:tcPr>
            <w:tcW w:w="4667" w:type="dxa"/>
            <w:shd w:val="clear" w:color="auto" w:fill="auto"/>
            <w:vAlign w:val="center"/>
          </w:tcPr>
          <w:p w14:paraId="136B68DC" w14:textId="77777777" w:rsidR="00E12738" w:rsidRDefault="00000000">
            <w:pPr>
              <w:pStyle w:val="afffffffff9"/>
              <w:rPr>
                <w:rFonts w:ascii="Times New Roman"/>
              </w:rPr>
            </w:pPr>
            <w:r>
              <w:rPr>
                <w:rFonts w:ascii="Times New Roman"/>
              </w:rPr>
              <w:t>GB1-Ⅳ</w:t>
            </w:r>
          </w:p>
        </w:tc>
        <w:tc>
          <w:tcPr>
            <w:tcW w:w="4667" w:type="dxa"/>
            <w:shd w:val="clear" w:color="auto" w:fill="auto"/>
            <w:vAlign w:val="center"/>
          </w:tcPr>
          <w:p w14:paraId="1AA27E31" w14:textId="77777777" w:rsidR="00E12738" w:rsidRDefault="00000000">
            <w:pPr>
              <w:pStyle w:val="afffffffff9"/>
              <w:rPr>
                <w:rFonts w:ascii="Times New Roman"/>
              </w:rPr>
            </w:pPr>
            <w:r>
              <w:rPr>
                <w:rFonts w:ascii="Times New Roman"/>
              </w:rPr>
              <w:t>B4</w:t>
            </w:r>
          </w:p>
        </w:tc>
      </w:tr>
      <w:tr w:rsidR="00E12738" w14:paraId="259BB41C" w14:textId="77777777">
        <w:trPr>
          <w:jc w:val="center"/>
        </w:trPr>
        <w:tc>
          <w:tcPr>
            <w:tcW w:w="4667" w:type="dxa"/>
            <w:shd w:val="clear" w:color="auto" w:fill="auto"/>
            <w:vAlign w:val="center"/>
          </w:tcPr>
          <w:p w14:paraId="4D490637" w14:textId="77777777" w:rsidR="00E12738" w:rsidRDefault="00000000">
            <w:pPr>
              <w:pStyle w:val="afffffffff9"/>
              <w:rPr>
                <w:rFonts w:ascii="Times New Roman"/>
              </w:rPr>
            </w:pPr>
            <w:r>
              <w:rPr>
                <w:rFonts w:ascii="Times New Roman"/>
              </w:rPr>
              <w:t>GB1-Ⅴ</w:t>
            </w:r>
          </w:p>
        </w:tc>
        <w:tc>
          <w:tcPr>
            <w:tcW w:w="4667" w:type="dxa"/>
            <w:shd w:val="clear" w:color="auto" w:fill="auto"/>
            <w:vAlign w:val="center"/>
          </w:tcPr>
          <w:p w14:paraId="058049CB" w14:textId="77777777" w:rsidR="00E12738" w:rsidRDefault="00000000">
            <w:pPr>
              <w:pStyle w:val="afffffffff9"/>
              <w:rPr>
                <w:rFonts w:ascii="Times New Roman"/>
              </w:rPr>
            </w:pPr>
            <w:r>
              <w:rPr>
                <w:rFonts w:ascii="Times New Roman"/>
              </w:rPr>
              <w:t>B5</w:t>
            </w:r>
          </w:p>
        </w:tc>
      </w:tr>
      <w:tr w:rsidR="00E12738" w14:paraId="6CB163B3" w14:textId="77777777">
        <w:trPr>
          <w:jc w:val="center"/>
        </w:trPr>
        <w:tc>
          <w:tcPr>
            <w:tcW w:w="4667" w:type="dxa"/>
            <w:shd w:val="clear" w:color="auto" w:fill="auto"/>
            <w:vAlign w:val="center"/>
          </w:tcPr>
          <w:p w14:paraId="615954F6" w14:textId="77777777" w:rsidR="00E12738" w:rsidRDefault="00000000">
            <w:pPr>
              <w:pStyle w:val="afffffffff9"/>
              <w:rPr>
                <w:rFonts w:ascii="Times New Roman"/>
              </w:rPr>
            </w:pPr>
            <w:r>
              <w:rPr>
                <w:rFonts w:ascii="Times New Roman"/>
              </w:rPr>
              <w:t>GB1-Ⅵ</w:t>
            </w:r>
          </w:p>
        </w:tc>
        <w:tc>
          <w:tcPr>
            <w:tcW w:w="4667" w:type="dxa"/>
            <w:shd w:val="clear" w:color="auto" w:fill="auto"/>
            <w:vAlign w:val="center"/>
          </w:tcPr>
          <w:p w14:paraId="3B1D4373" w14:textId="77777777" w:rsidR="00E12738" w:rsidRDefault="00000000">
            <w:pPr>
              <w:pStyle w:val="afffffffff9"/>
              <w:rPr>
                <w:rFonts w:ascii="Times New Roman"/>
              </w:rPr>
            </w:pPr>
            <w:r>
              <w:rPr>
                <w:rFonts w:ascii="Times New Roman"/>
              </w:rPr>
              <w:t>B6</w:t>
            </w:r>
          </w:p>
        </w:tc>
      </w:tr>
      <w:tr w:rsidR="00E12738" w14:paraId="78436280" w14:textId="77777777">
        <w:trPr>
          <w:jc w:val="center"/>
        </w:trPr>
        <w:tc>
          <w:tcPr>
            <w:tcW w:w="4667" w:type="dxa"/>
            <w:shd w:val="clear" w:color="auto" w:fill="auto"/>
            <w:vAlign w:val="center"/>
          </w:tcPr>
          <w:p w14:paraId="6C4AAA75" w14:textId="77777777" w:rsidR="00E12738" w:rsidRDefault="00000000">
            <w:pPr>
              <w:pStyle w:val="afffffffff9"/>
              <w:rPr>
                <w:rFonts w:ascii="Times New Roman"/>
              </w:rPr>
            </w:pPr>
            <w:r>
              <w:rPr>
                <w:rFonts w:ascii="Times New Roman"/>
              </w:rPr>
              <w:t>GB2</w:t>
            </w:r>
          </w:p>
        </w:tc>
        <w:tc>
          <w:tcPr>
            <w:tcW w:w="4667" w:type="dxa"/>
            <w:shd w:val="clear" w:color="auto" w:fill="auto"/>
            <w:vAlign w:val="center"/>
          </w:tcPr>
          <w:p w14:paraId="077A4205" w14:textId="77777777" w:rsidR="00E12738" w:rsidRDefault="00000000">
            <w:pPr>
              <w:pStyle w:val="afffffffff9"/>
              <w:rPr>
                <w:rFonts w:ascii="Times New Roman"/>
              </w:rPr>
            </w:pPr>
            <w:r>
              <w:rPr>
                <w:rFonts w:ascii="Times New Roman"/>
              </w:rPr>
              <w:t>B0</w:t>
            </w:r>
          </w:p>
        </w:tc>
      </w:tr>
      <w:tr w:rsidR="00E12738" w14:paraId="1ACA989C" w14:textId="77777777">
        <w:trPr>
          <w:jc w:val="center"/>
        </w:trPr>
        <w:tc>
          <w:tcPr>
            <w:tcW w:w="4667" w:type="dxa"/>
            <w:shd w:val="clear" w:color="auto" w:fill="auto"/>
            <w:vAlign w:val="center"/>
          </w:tcPr>
          <w:p w14:paraId="4C26BA8A" w14:textId="77777777" w:rsidR="00E12738" w:rsidRDefault="00000000">
            <w:pPr>
              <w:pStyle w:val="afffffffff9"/>
              <w:rPr>
                <w:rFonts w:ascii="Times New Roman"/>
              </w:rPr>
            </w:pPr>
            <w:r>
              <w:rPr>
                <w:rFonts w:ascii="Times New Roman"/>
              </w:rPr>
              <w:t>GC1</w:t>
            </w:r>
          </w:p>
        </w:tc>
        <w:tc>
          <w:tcPr>
            <w:tcW w:w="4667" w:type="dxa"/>
            <w:shd w:val="clear" w:color="auto" w:fill="auto"/>
            <w:vAlign w:val="center"/>
          </w:tcPr>
          <w:p w14:paraId="04CF2BA9" w14:textId="77777777" w:rsidR="00E12738" w:rsidRDefault="00000000">
            <w:pPr>
              <w:pStyle w:val="afffffffff9"/>
              <w:rPr>
                <w:rFonts w:ascii="Times New Roman"/>
              </w:rPr>
            </w:pPr>
            <w:r>
              <w:rPr>
                <w:rFonts w:ascii="Times New Roman"/>
              </w:rPr>
              <w:t>C1</w:t>
            </w:r>
          </w:p>
        </w:tc>
      </w:tr>
      <w:tr w:rsidR="00E12738" w14:paraId="10C23D12" w14:textId="77777777">
        <w:trPr>
          <w:jc w:val="center"/>
        </w:trPr>
        <w:tc>
          <w:tcPr>
            <w:tcW w:w="4667" w:type="dxa"/>
            <w:shd w:val="clear" w:color="auto" w:fill="auto"/>
            <w:vAlign w:val="center"/>
          </w:tcPr>
          <w:p w14:paraId="694D6492" w14:textId="77777777" w:rsidR="00E12738" w:rsidRDefault="00000000">
            <w:pPr>
              <w:pStyle w:val="afffffffff9"/>
              <w:rPr>
                <w:rFonts w:ascii="Times New Roman"/>
              </w:rPr>
            </w:pPr>
            <w:r>
              <w:rPr>
                <w:rFonts w:ascii="Times New Roman"/>
              </w:rPr>
              <w:t>GC2</w:t>
            </w:r>
          </w:p>
        </w:tc>
        <w:tc>
          <w:tcPr>
            <w:tcW w:w="4667" w:type="dxa"/>
            <w:shd w:val="clear" w:color="auto" w:fill="auto"/>
            <w:vAlign w:val="center"/>
          </w:tcPr>
          <w:p w14:paraId="59183551" w14:textId="77777777" w:rsidR="00E12738" w:rsidRDefault="00000000">
            <w:pPr>
              <w:pStyle w:val="afffffffff9"/>
              <w:rPr>
                <w:rFonts w:ascii="Times New Roman"/>
              </w:rPr>
            </w:pPr>
            <w:r>
              <w:rPr>
                <w:rFonts w:ascii="Times New Roman"/>
              </w:rPr>
              <w:t>C2</w:t>
            </w:r>
          </w:p>
        </w:tc>
      </w:tr>
      <w:tr w:rsidR="00E12738" w14:paraId="37E48FAF" w14:textId="77777777">
        <w:trPr>
          <w:jc w:val="center"/>
        </w:trPr>
        <w:tc>
          <w:tcPr>
            <w:tcW w:w="4667" w:type="dxa"/>
            <w:shd w:val="clear" w:color="auto" w:fill="auto"/>
            <w:vAlign w:val="center"/>
          </w:tcPr>
          <w:p w14:paraId="06AD8A73" w14:textId="77777777" w:rsidR="00E12738" w:rsidRDefault="00000000">
            <w:pPr>
              <w:pStyle w:val="afffffffff9"/>
              <w:rPr>
                <w:rFonts w:ascii="Times New Roman"/>
              </w:rPr>
            </w:pPr>
            <w:r>
              <w:rPr>
                <w:rFonts w:ascii="Times New Roman"/>
              </w:rPr>
              <w:t>GC3</w:t>
            </w:r>
          </w:p>
        </w:tc>
        <w:tc>
          <w:tcPr>
            <w:tcW w:w="4667" w:type="dxa"/>
            <w:shd w:val="clear" w:color="auto" w:fill="auto"/>
            <w:vAlign w:val="center"/>
          </w:tcPr>
          <w:p w14:paraId="4AA50603" w14:textId="77777777" w:rsidR="00E12738" w:rsidRDefault="00000000">
            <w:pPr>
              <w:pStyle w:val="afffffffff9"/>
              <w:rPr>
                <w:rFonts w:ascii="Times New Roman"/>
              </w:rPr>
            </w:pPr>
            <w:r>
              <w:rPr>
                <w:rFonts w:ascii="Times New Roman"/>
              </w:rPr>
              <w:t>C3</w:t>
            </w:r>
          </w:p>
        </w:tc>
      </w:tr>
      <w:tr w:rsidR="00E12738" w14:paraId="796A5A69" w14:textId="77777777">
        <w:trPr>
          <w:jc w:val="center"/>
        </w:trPr>
        <w:tc>
          <w:tcPr>
            <w:tcW w:w="4667" w:type="dxa"/>
            <w:shd w:val="clear" w:color="auto" w:fill="auto"/>
            <w:vAlign w:val="center"/>
          </w:tcPr>
          <w:p w14:paraId="56690A4F" w14:textId="77777777" w:rsidR="00E12738" w:rsidRDefault="00000000">
            <w:pPr>
              <w:pStyle w:val="afffffffff9"/>
              <w:rPr>
                <w:rFonts w:ascii="Times New Roman"/>
              </w:rPr>
            </w:pPr>
            <w:r>
              <w:rPr>
                <w:rFonts w:ascii="Times New Roman"/>
              </w:rPr>
              <w:t>GCD</w:t>
            </w:r>
          </w:p>
        </w:tc>
        <w:tc>
          <w:tcPr>
            <w:tcW w:w="4667" w:type="dxa"/>
            <w:shd w:val="clear" w:color="auto" w:fill="auto"/>
            <w:vAlign w:val="center"/>
          </w:tcPr>
          <w:p w14:paraId="16BD5B75" w14:textId="77777777" w:rsidR="00E12738" w:rsidRDefault="00000000">
            <w:pPr>
              <w:pStyle w:val="afffffffff9"/>
              <w:rPr>
                <w:rFonts w:ascii="Times New Roman"/>
              </w:rPr>
            </w:pPr>
            <w:r>
              <w:rPr>
                <w:rFonts w:ascii="Times New Roman"/>
              </w:rPr>
              <w:t>C0</w:t>
            </w:r>
          </w:p>
        </w:tc>
      </w:tr>
    </w:tbl>
    <w:p w14:paraId="001B7638" w14:textId="77777777" w:rsidR="00E12738" w:rsidRDefault="00E12738">
      <w:pPr>
        <w:pStyle w:val="afffff5"/>
        <w:ind w:firstLine="420"/>
      </w:pPr>
    </w:p>
    <w:p w14:paraId="3892F06D" w14:textId="77777777" w:rsidR="00E12738" w:rsidRDefault="00E12738">
      <w:pPr>
        <w:pStyle w:val="afffff5"/>
        <w:ind w:firstLine="420"/>
        <w:sectPr w:rsidR="00E12738" w:rsidSect="00327D6D">
          <w:pgSz w:w="11906" w:h="16838"/>
          <w:pgMar w:top="1928" w:right="1134" w:bottom="1134" w:left="1134" w:header="1418" w:footer="1134" w:gutter="284"/>
          <w:cols w:space="425"/>
          <w:formProt w:val="0"/>
          <w:docGrid w:type="lines" w:linePitch="312"/>
        </w:sectPr>
      </w:pPr>
      <w:bookmarkStart w:id="59" w:name="BookMark6"/>
      <w:bookmarkEnd w:id="55"/>
    </w:p>
    <w:p w14:paraId="781E5445" w14:textId="77777777" w:rsidR="00E12738" w:rsidRDefault="00000000">
      <w:pPr>
        <w:pStyle w:val="afffffc"/>
        <w:spacing w:after="156"/>
      </w:pPr>
      <w:bookmarkStart w:id="60" w:name="_Toc165202780"/>
      <w:r>
        <w:rPr>
          <w:rFonts w:hint="eastAsia"/>
          <w:spacing w:val="105"/>
        </w:rPr>
        <w:lastRenderedPageBreak/>
        <w:t>参考文</w:t>
      </w:r>
      <w:r>
        <w:rPr>
          <w:rFonts w:hint="eastAsia"/>
        </w:rPr>
        <w:t>献</w:t>
      </w:r>
      <w:bookmarkEnd w:id="60"/>
    </w:p>
    <w:p w14:paraId="3E93DF04" w14:textId="77777777" w:rsidR="00E12738" w:rsidRDefault="00000000">
      <w:pPr>
        <w:pStyle w:val="afffff5"/>
        <w:ind w:firstLine="420"/>
      </w:pPr>
      <w:r>
        <w:rPr>
          <w:rFonts w:hint="eastAsia"/>
        </w:rPr>
        <w:t>[1] GB/T 2260-2007 中华人民共和国行政区划代码</w:t>
      </w:r>
    </w:p>
    <w:p w14:paraId="49DF7159" w14:textId="77777777" w:rsidR="00E12738" w:rsidRDefault="00000000">
      <w:pPr>
        <w:pStyle w:val="afffff5"/>
        <w:ind w:firstLine="420"/>
      </w:pPr>
      <w:r>
        <w:rPr>
          <w:rFonts w:hint="eastAsia"/>
        </w:rPr>
        <w:t>[2] GB 50160-2008 石油化工企业设计防火标准</w:t>
      </w:r>
    </w:p>
    <w:p w14:paraId="1C0C3575" w14:textId="77777777" w:rsidR="00E12738" w:rsidRDefault="00000000">
      <w:pPr>
        <w:pStyle w:val="afffff5"/>
        <w:ind w:firstLine="420"/>
      </w:pPr>
      <w:r>
        <w:rPr>
          <w:rFonts w:hint="eastAsia"/>
        </w:rPr>
        <w:t>[3] TSG 08-2017 特种设备使用管理规则</w:t>
      </w:r>
    </w:p>
    <w:p w14:paraId="1B6B7FFB" w14:textId="77777777" w:rsidR="00E12738" w:rsidRDefault="00000000">
      <w:pPr>
        <w:pStyle w:val="afffff5"/>
        <w:ind w:firstLine="420"/>
      </w:pPr>
      <w:r>
        <w:rPr>
          <w:rFonts w:hint="eastAsia"/>
        </w:rPr>
        <w:t>[4] 质检总局关于修订《特种设备目录》的公告（2014年第114号）</w:t>
      </w:r>
    </w:p>
    <w:p w14:paraId="061975B0" w14:textId="77777777" w:rsidR="00E12738" w:rsidRDefault="00000000">
      <w:pPr>
        <w:pStyle w:val="afffff5"/>
        <w:ind w:firstLine="420"/>
      </w:pPr>
      <w:r>
        <w:rPr>
          <w:rFonts w:hint="eastAsia"/>
        </w:rPr>
        <w:t>[5] 市场监管总局关于特种设备行政许可有关事项的公告（2021年第41号）</w:t>
      </w:r>
    </w:p>
    <w:p w14:paraId="19C48894" w14:textId="77777777" w:rsidR="00E12738" w:rsidRDefault="00000000">
      <w:pPr>
        <w:pStyle w:val="afffff5"/>
        <w:ind w:firstLine="420"/>
      </w:pPr>
      <w:r>
        <w:rPr>
          <w:rFonts w:hint="eastAsia"/>
        </w:rPr>
        <w:t>[6] 市场监管总局办公厅对长输管道站场内压力管道有关问题的复函(市监特设函[2022]1334号)</w:t>
      </w:r>
    </w:p>
    <w:p w14:paraId="23B84C9D" w14:textId="77777777" w:rsidR="00E12738" w:rsidRDefault="00000000">
      <w:pPr>
        <w:pStyle w:val="afffff5"/>
        <w:ind w:firstLineChars="0" w:firstLine="0"/>
        <w:jc w:val="center"/>
      </w:pPr>
      <w:bookmarkStart w:id="61" w:name="BookMark8"/>
      <w:bookmarkEnd w:id="59"/>
      <w:r>
        <w:rPr>
          <w:noProof/>
        </w:rPr>
        <w:drawing>
          <wp:inline distT="0" distB="0" distL="0" distR="0" wp14:anchorId="72AB65C4" wp14:editId="346C0F23">
            <wp:extent cx="1485900" cy="317500"/>
            <wp:effectExtent l="0" t="0" r="0" b="6350"/>
            <wp:docPr id="1413845067" name="图片 1"/>
            <wp:cNvGraphicFramePr/>
            <a:graphic xmlns:a="http://schemas.openxmlformats.org/drawingml/2006/main">
              <a:graphicData uri="http://schemas.openxmlformats.org/drawingml/2006/picture">
                <pic:pic xmlns:pic="http://schemas.openxmlformats.org/drawingml/2006/picture">
                  <pic:nvPicPr>
                    <pic:cNvPr id="1413845067"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1"/>
    </w:p>
    <w:sectPr w:rsidR="00E12738">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AE276" w14:textId="77777777" w:rsidR="00327D6D" w:rsidRDefault="00327D6D">
      <w:pPr>
        <w:spacing w:line="240" w:lineRule="auto"/>
      </w:pPr>
      <w:r>
        <w:separator/>
      </w:r>
    </w:p>
  </w:endnote>
  <w:endnote w:type="continuationSeparator" w:id="0">
    <w:p w14:paraId="064F945F" w14:textId="77777777" w:rsidR="00327D6D" w:rsidRDefault="00327D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6E5B0" w14:textId="77777777" w:rsidR="00E12738"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FFCD5" w14:textId="77777777" w:rsidR="00E01E3B" w:rsidRDefault="00E01E3B">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1A28E" w14:textId="77777777" w:rsidR="00E12738" w:rsidRDefault="00E12738">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A4490" w14:textId="77777777" w:rsidR="00E12738"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C06BA" w14:textId="77777777" w:rsidR="00327D6D" w:rsidRDefault="00327D6D">
      <w:pPr>
        <w:spacing w:line="240" w:lineRule="auto"/>
      </w:pPr>
      <w:r>
        <w:separator/>
      </w:r>
    </w:p>
  </w:footnote>
  <w:footnote w:type="continuationSeparator" w:id="0">
    <w:p w14:paraId="0593BA00" w14:textId="77777777" w:rsidR="00327D6D" w:rsidRDefault="00327D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8FDA7" w14:textId="77777777" w:rsidR="00E01E3B" w:rsidRDefault="00E01E3B">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8483A" w14:textId="77777777" w:rsidR="00E12738" w:rsidRDefault="000000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33ECC" w14:textId="77777777" w:rsidR="00E12738" w:rsidRDefault="00E12738">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6C533" w14:textId="68DDB085" w:rsidR="00E12738" w:rsidRDefault="00000000">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224AC1">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8A77F" w14:textId="6C943D25" w:rsidR="00E12738" w:rsidRDefault="00000000">
    <w:pPr>
      <w:pStyle w:val="afffffa"/>
    </w:pPr>
    <w:r>
      <w:fldChar w:fldCharType="begin"/>
    </w:r>
    <w:r>
      <w:instrText xml:space="preserve"> STYLEREF  标准文件_文件编号  \* MERGEFORMAT </w:instrText>
    </w:r>
    <w:r>
      <w:fldChar w:fldCharType="separate"/>
    </w:r>
    <w:r w:rsidR="00224AC1">
      <w:rPr>
        <w:noProof/>
      </w:rPr>
      <w:t>DB XX/T XXXX</w:t>
    </w:r>
    <w:r w:rsidR="00224AC1">
      <w:rPr>
        <w:noProof/>
      </w:rPr>
      <w:t>—</w:t>
    </w:r>
    <w:r w:rsidR="00224AC1">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13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31160878">
    <w:abstractNumId w:val="0"/>
  </w:num>
  <w:num w:numId="2" w16cid:durableId="1044791015">
    <w:abstractNumId w:val="27"/>
  </w:num>
  <w:num w:numId="3" w16cid:durableId="972442397">
    <w:abstractNumId w:val="5"/>
  </w:num>
  <w:num w:numId="4" w16cid:durableId="55861867">
    <w:abstractNumId w:val="23"/>
  </w:num>
  <w:num w:numId="5" w16cid:durableId="824398825">
    <w:abstractNumId w:val="18"/>
  </w:num>
  <w:num w:numId="6" w16cid:durableId="1367102235">
    <w:abstractNumId w:val="13"/>
  </w:num>
  <w:num w:numId="7" w16cid:durableId="1543713246">
    <w:abstractNumId w:val="8"/>
  </w:num>
  <w:num w:numId="8" w16cid:durableId="947006847">
    <w:abstractNumId w:val="3"/>
  </w:num>
  <w:num w:numId="9" w16cid:durableId="1115949688">
    <w:abstractNumId w:val="9"/>
  </w:num>
  <w:num w:numId="10" w16cid:durableId="623385752">
    <w:abstractNumId w:val="16"/>
  </w:num>
  <w:num w:numId="11" w16cid:durableId="137500597">
    <w:abstractNumId w:val="25"/>
  </w:num>
  <w:num w:numId="12" w16cid:durableId="1132598212">
    <w:abstractNumId w:val="11"/>
  </w:num>
  <w:num w:numId="13" w16cid:durableId="1106583812">
    <w:abstractNumId w:val="12"/>
  </w:num>
  <w:num w:numId="14" w16cid:durableId="173230213">
    <w:abstractNumId w:val="7"/>
  </w:num>
  <w:num w:numId="15" w16cid:durableId="1591041303">
    <w:abstractNumId w:val="19"/>
  </w:num>
  <w:num w:numId="16" w16cid:durableId="1598755719">
    <w:abstractNumId w:val="21"/>
  </w:num>
  <w:num w:numId="17" w16cid:durableId="1443573428">
    <w:abstractNumId w:val="17"/>
  </w:num>
  <w:num w:numId="18" w16cid:durableId="1242253634">
    <w:abstractNumId w:val="29"/>
  </w:num>
  <w:num w:numId="19" w16cid:durableId="893392687">
    <w:abstractNumId w:val="15"/>
  </w:num>
  <w:num w:numId="20" w16cid:durableId="1902130235">
    <w:abstractNumId w:val="1"/>
  </w:num>
  <w:num w:numId="21" w16cid:durableId="221643573">
    <w:abstractNumId w:val="10"/>
  </w:num>
  <w:num w:numId="22" w16cid:durableId="1746031513">
    <w:abstractNumId w:val="30"/>
  </w:num>
  <w:num w:numId="23" w16cid:durableId="232203086">
    <w:abstractNumId w:val="20"/>
  </w:num>
  <w:num w:numId="24" w16cid:durableId="724304567">
    <w:abstractNumId w:val="6"/>
  </w:num>
  <w:num w:numId="25" w16cid:durableId="898978112">
    <w:abstractNumId w:val="26"/>
  </w:num>
  <w:num w:numId="26" w16cid:durableId="957418111">
    <w:abstractNumId w:val="28"/>
  </w:num>
  <w:num w:numId="27" w16cid:durableId="336687693">
    <w:abstractNumId w:val="2"/>
  </w:num>
  <w:num w:numId="28" w16cid:durableId="1472291508">
    <w:abstractNumId w:val="4"/>
  </w:num>
  <w:num w:numId="29" w16cid:durableId="480391167">
    <w:abstractNumId w:val="14"/>
  </w:num>
  <w:num w:numId="30" w16cid:durableId="1776709670">
    <w:abstractNumId w:val="24"/>
  </w:num>
  <w:num w:numId="31" w16cid:durableId="10122191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ocumentProtection w:edit="forms" w:enforcement="1" w:cryptProviderType="rsaAES" w:cryptAlgorithmClass="hash" w:cryptAlgorithmType="typeAny" w:cryptAlgorithmSid="14" w:cryptSpinCount="100000" w:hash="TyMQDK5fpIk8v8bPEBcsK8Tp14mDqkuyKj9zlmoQpK+532GsRstkP2Ucf/VLvrsNc5CgUiHU7aGTKiimC0pFRQ==" w:salt="UEB8WsA9jdTb7am7DAad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2A6"/>
    <w:rsid w:val="F9366FC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0E2"/>
    <w:rsid w:val="000344FF"/>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624"/>
    <w:rsid w:val="00067982"/>
    <w:rsid w:val="00067F1E"/>
    <w:rsid w:val="00071CC0"/>
    <w:rsid w:val="00073C8C"/>
    <w:rsid w:val="00077B64"/>
    <w:rsid w:val="00080A1C"/>
    <w:rsid w:val="00081244"/>
    <w:rsid w:val="00082317"/>
    <w:rsid w:val="00083D2C"/>
    <w:rsid w:val="00086AA1"/>
    <w:rsid w:val="00087A77"/>
    <w:rsid w:val="00087D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DB1"/>
    <w:rsid w:val="000C0F6C"/>
    <w:rsid w:val="000C11DB"/>
    <w:rsid w:val="000C1492"/>
    <w:rsid w:val="000C2FBD"/>
    <w:rsid w:val="000C4B41"/>
    <w:rsid w:val="000C4B43"/>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17C7"/>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4C1"/>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E17"/>
    <w:rsid w:val="001852C9"/>
    <w:rsid w:val="00190087"/>
    <w:rsid w:val="001913C4"/>
    <w:rsid w:val="0019348F"/>
    <w:rsid w:val="00193A07"/>
    <w:rsid w:val="00194C95"/>
    <w:rsid w:val="00195C34"/>
    <w:rsid w:val="00196EF5"/>
    <w:rsid w:val="001A1A53"/>
    <w:rsid w:val="001A234A"/>
    <w:rsid w:val="001A4CF3"/>
    <w:rsid w:val="001A65AC"/>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70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AC1"/>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44F"/>
    <w:rsid w:val="002C3F07"/>
    <w:rsid w:val="002C5278"/>
    <w:rsid w:val="002C7EBB"/>
    <w:rsid w:val="002D06C1"/>
    <w:rsid w:val="002D42B5"/>
    <w:rsid w:val="002D4F1A"/>
    <w:rsid w:val="002D6EC6"/>
    <w:rsid w:val="002D79AC"/>
    <w:rsid w:val="002E0162"/>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27D6D"/>
    <w:rsid w:val="003331E4"/>
    <w:rsid w:val="00336C64"/>
    <w:rsid w:val="00337162"/>
    <w:rsid w:val="0034194F"/>
    <w:rsid w:val="00342AE6"/>
    <w:rsid w:val="00344605"/>
    <w:rsid w:val="003474AA"/>
    <w:rsid w:val="00350D1D"/>
    <w:rsid w:val="00352C83"/>
    <w:rsid w:val="00354C39"/>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CAC"/>
    <w:rsid w:val="00384FFC"/>
    <w:rsid w:val="003872FC"/>
    <w:rsid w:val="00387ADC"/>
    <w:rsid w:val="00390020"/>
    <w:rsid w:val="003903D6"/>
    <w:rsid w:val="00390CE8"/>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2A6"/>
    <w:rsid w:val="0044083F"/>
    <w:rsid w:val="00441AE7"/>
    <w:rsid w:val="00445574"/>
    <w:rsid w:val="004467FB"/>
    <w:rsid w:val="00452D6B"/>
    <w:rsid w:val="00454484"/>
    <w:rsid w:val="0045517B"/>
    <w:rsid w:val="00463B77"/>
    <w:rsid w:val="00463C7B"/>
    <w:rsid w:val="004644A6"/>
    <w:rsid w:val="004659BD"/>
    <w:rsid w:val="00467563"/>
    <w:rsid w:val="00470775"/>
    <w:rsid w:val="004746B1"/>
    <w:rsid w:val="00474FA4"/>
    <w:rsid w:val="0047583F"/>
    <w:rsid w:val="00475DE8"/>
    <w:rsid w:val="00481C44"/>
    <w:rsid w:val="00482BCA"/>
    <w:rsid w:val="00484936"/>
    <w:rsid w:val="00484EDE"/>
    <w:rsid w:val="00485C89"/>
    <w:rsid w:val="00486BE3"/>
    <w:rsid w:val="004905E4"/>
    <w:rsid w:val="00490A89"/>
    <w:rsid w:val="00490AB4"/>
    <w:rsid w:val="00492F02"/>
    <w:rsid w:val="004939AE"/>
    <w:rsid w:val="004A12DF"/>
    <w:rsid w:val="004A17E6"/>
    <w:rsid w:val="004A1BA8"/>
    <w:rsid w:val="004A30D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CAB"/>
    <w:rsid w:val="00516088"/>
    <w:rsid w:val="00516B0B"/>
    <w:rsid w:val="005220EC"/>
    <w:rsid w:val="00523F95"/>
    <w:rsid w:val="00524504"/>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69FC"/>
    <w:rsid w:val="005728FA"/>
    <w:rsid w:val="00573D9E"/>
    <w:rsid w:val="005801E3"/>
    <w:rsid w:val="00581802"/>
    <w:rsid w:val="005836A8"/>
    <w:rsid w:val="0058409C"/>
    <w:rsid w:val="00584262"/>
    <w:rsid w:val="00586630"/>
    <w:rsid w:val="00587ADD"/>
    <w:rsid w:val="00591E27"/>
    <w:rsid w:val="005923C1"/>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78F"/>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6DD"/>
    <w:rsid w:val="00612952"/>
    <w:rsid w:val="00614CC1"/>
    <w:rsid w:val="00615A9D"/>
    <w:rsid w:val="00617332"/>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7D6"/>
    <w:rsid w:val="00695D22"/>
    <w:rsid w:val="006A07AA"/>
    <w:rsid w:val="006A25E5"/>
    <w:rsid w:val="006A2B46"/>
    <w:rsid w:val="006A336D"/>
    <w:rsid w:val="006A37B9"/>
    <w:rsid w:val="006B2672"/>
    <w:rsid w:val="006B54BF"/>
    <w:rsid w:val="006B5F44"/>
    <w:rsid w:val="006B5F90"/>
    <w:rsid w:val="006B62E4"/>
    <w:rsid w:val="006C1BBA"/>
    <w:rsid w:val="006C2079"/>
    <w:rsid w:val="006C558C"/>
    <w:rsid w:val="006C5A62"/>
    <w:rsid w:val="006C5D68"/>
    <w:rsid w:val="006C6976"/>
    <w:rsid w:val="006C6DD0"/>
    <w:rsid w:val="006D04EA"/>
    <w:rsid w:val="006D0AB7"/>
    <w:rsid w:val="006D16C4"/>
    <w:rsid w:val="006D3E96"/>
    <w:rsid w:val="006D4515"/>
    <w:rsid w:val="006D4BB1"/>
    <w:rsid w:val="006D6593"/>
    <w:rsid w:val="006E23EA"/>
    <w:rsid w:val="006E28D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67D"/>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2563"/>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44C"/>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5A0"/>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2AE8"/>
    <w:rsid w:val="009C3152"/>
    <w:rsid w:val="009C4CFA"/>
    <w:rsid w:val="009C5070"/>
    <w:rsid w:val="009D112C"/>
    <w:rsid w:val="009D47FA"/>
    <w:rsid w:val="009D4C5B"/>
    <w:rsid w:val="009D50D2"/>
    <w:rsid w:val="009D6BCA"/>
    <w:rsid w:val="009E0F62"/>
    <w:rsid w:val="009E3230"/>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A7C"/>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3E6"/>
    <w:rsid w:val="00AA672E"/>
    <w:rsid w:val="00AA6EC9"/>
    <w:rsid w:val="00AB3DAA"/>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9B2"/>
    <w:rsid w:val="00B50E50"/>
    <w:rsid w:val="00B52120"/>
    <w:rsid w:val="00B54ABC"/>
    <w:rsid w:val="00B54DDE"/>
    <w:rsid w:val="00B55E07"/>
    <w:rsid w:val="00B56FBE"/>
    <w:rsid w:val="00B60ACF"/>
    <w:rsid w:val="00B62B58"/>
    <w:rsid w:val="00B65149"/>
    <w:rsid w:val="00B66567"/>
    <w:rsid w:val="00B66F52"/>
    <w:rsid w:val="00B66FE5"/>
    <w:rsid w:val="00B72880"/>
    <w:rsid w:val="00B758BF"/>
    <w:rsid w:val="00B772AE"/>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3B42"/>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11D"/>
    <w:rsid w:val="00C056B3"/>
    <w:rsid w:val="00C103E5"/>
    <w:rsid w:val="00C13319"/>
    <w:rsid w:val="00C13EE9"/>
    <w:rsid w:val="00C21540"/>
    <w:rsid w:val="00C21906"/>
    <w:rsid w:val="00C21BFA"/>
    <w:rsid w:val="00C22148"/>
    <w:rsid w:val="00C24C8D"/>
    <w:rsid w:val="00C25FE2"/>
    <w:rsid w:val="00C26B53"/>
    <w:rsid w:val="00C279B2"/>
    <w:rsid w:val="00C3072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0086"/>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37A"/>
    <w:rsid w:val="00CF2947"/>
    <w:rsid w:val="00CF686F"/>
    <w:rsid w:val="00CF6E60"/>
    <w:rsid w:val="00CF7BCA"/>
    <w:rsid w:val="00D008FD"/>
    <w:rsid w:val="00D020CE"/>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4F45"/>
    <w:rsid w:val="00D66846"/>
    <w:rsid w:val="00D675FB"/>
    <w:rsid w:val="00D71F25"/>
    <w:rsid w:val="00D72A9C"/>
    <w:rsid w:val="00D77031"/>
    <w:rsid w:val="00D84941"/>
    <w:rsid w:val="00D84FA1"/>
    <w:rsid w:val="00D851F0"/>
    <w:rsid w:val="00D86DB7"/>
    <w:rsid w:val="00D9032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4C1"/>
    <w:rsid w:val="00DD57EE"/>
    <w:rsid w:val="00DD6BCC"/>
    <w:rsid w:val="00DE0A4B"/>
    <w:rsid w:val="00DE2410"/>
    <w:rsid w:val="00DE2939"/>
    <w:rsid w:val="00DE6E81"/>
    <w:rsid w:val="00DE703F"/>
    <w:rsid w:val="00DE7595"/>
    <w:rsid w:val="00DF1961"/>
    <w:rsid w:val="00DF44DE"/>
    <w:rsid w:val="00DF5F11"/>
    <w:rsid w:val="00E01138"/>
    <w:rsid w:val="00E01E3B"/>
    <w:rsid w:val="00E02DFB"/>
    <w:rsid w:val="00E030F9"/>
    <w:rsid w:val="00E0311A"/>
    <w:rsid w:val="00E03138"/>
    <w:rsid w:val="00E06404"/>
    <w:rsid w:val="00E065D2"/>
    <w:rsid w:val="00E11A85"/>
    <w:rsid w:val="00E12495"/>
    <w:rsid w:val="00E12738"/>
    <w:rsid w:val="00E127BA"/>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CA8"/>
    <w:rsid w:val="00E74C54"/>
    <w:rsid w:val="00E77A03"/>
    <w:rsid w:val="00E822E8"/>
    <w:rsid w:val="00E82554"/>
    <w:rsid w:val="00E82606"/>
    <w:rsid w:val="00E846C8"/>
    <w:rsid w:val="00E84957"/>
    <w:rsid w:val="00E84A55"/>
    <w:rsid w:val="00E85B51"/>
    <w:rsid w:val="00E85BFF"/>
    <w:rsid w:val="00E875C1"/>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6355"/>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3108"/>
    <w:rsid w:val="00F1409D"/>
    <w:rsid w:val="00F14214"/>
    <w:rsid w:val="00F157A9"/>
    <w:rsid w:val="00F22317"/>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7A8E"/>
    <w:rsid w:val="00FD00E6"/>
    <w:rsid w:val="00FD09A1"/>
    <w:rsid w:val="00FD2A7C"/>
    <w:rsid w:val="00FD59EB"/>
    <w:rsid w:val="00FD7299"/>
    <w:rsid w:val="00FE1FBE"/>
    <w:rsid w:val="00FE3901"/>
    <w:rsid w:val="00FE39D3"/>
    <w:rsid w:val="00FE4BCE"/>
    <w:rsid w:val="00FE54AE"/>
    <w:rsid w:val="00FE576A"/>
    <w:rsid w:val="00FE71E4"/>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2973FA8"/>
  <w15:docId w15:val="{6C4EE447-72E2-4AC4-B332-65033573A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ind w:left="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2A21B8B8C624F38B1F3429271C9CF25"/>
        <w:category>
          <w:name w:val="常规"/>
          <w:gallery w:val="placeholder"/>
        </w:category>
        <w:types>
          <w:type w:val="bbPlcHdr"/>
        </w:types>
        <w:behaviors>
          <w:behavior w:val="content"/>
        </w:behaviors>
        <w:guid w:val="{B48F3FD0-9BC9-40F3-80AC-CCEA306D4479}"/>
      </w:docPartPr>
      <w:docPartBody>
        <w:p w:rsidR="00B144DB" w:rsidRDefault="00000000">
          <w:pPr>
            <w:pStyle w:val="E2A21B8B8C624F38B1F3429271C9CF25"/>
          </w:pPr>
          <w:r>
            <w:rPr>
              <w:rStyle w:val="a3"/>
              <w:rFonts w:hint="eastAsia"/>
            </w:rPr>
            <w:t>单击或点击此处输入文字。</w:t>
          </w:r>
        </w:p>
      </w:docPartBody>
    </w:docPart>
    <w:docPart>
      <w:docPartPr>
        <w:name w:val="B426E68199D340A0956F84D258A32C09"/>
        <w:category>
          <w:name w:val="常规"/>
          <w:gallery w:val="placeholder"/>
        </w:category>
        <w:types>
          <w:type w:val="bbPlcHdr"/>
        </w:types>
        <w:behaviors>
          <w:behavior w:val="content"/>
        </w:behaviors>
        <w:guid w:val="{8B15E3A9-BEF5-4A7E-A1EA-4EDEAC713354}"/>
      </w:docPartPr>
      <w:docPartBody>
        <w:p w:rsidR="00B144DB" w:rsidRDefault="00000000">
          <w:pPr>
            <w:pStyle w:val="B426E68199D340A0956F84D258A32C09"/>
          </w:pPr>
          <w:r>
            <w:rPr>
              <w:rStyle w:val="a3"/>
              <w:rFonts w:hint="eastAsia"/>
            </w:rPr>
            <w:t>选择一项。</w:t>
          </w:r>
        </w:p>
      </w:docPartBody>
    </w:docPart>
    <w:docPart>
      <w:docPartPr>
        <w:name w:val="5BF23197061D4A70BB98EC5A1D802BF4"/>
        <w:category>
          <w:name w:val="常规"/>
          <w:gallery w:val="placeholder"/>
        </w:category>
        <w:types>
          <w:type w:val="bbPlcHdr"/>
        </w:types>
        <w:behaviors>
          <w:behavior w:val="content"/>
        </w:behaviors>
        <w:guid w:val="{4B2E6029-DAE1-43C2-A0D5-4BA184F5F0E7}"/>
      </w:docPartPr>
      <w:docPartBody>
        <w:p w:rsidR="00B144DB" w:rsidRDefault="00000000">
          <w:pPr>
            <w:pStyle w:val="5BF23197061D4A70BB98EC5A1D802BF4"/>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73BAF" w:rsidRDefault="00C73BAF">
      <w:pPr>
        <w:spacing w:line="240" w:lineRule="auto"/>
      </w:pPr>
      <w:r>
        <w:separator/>
      </w:r>
    </w:p>
  </w:endnote>
  <w:endnote w:type="continuationSeparator" w:id="0">
    <w:p w:rsidR="00C73BAF" w:rsidRDefault="00C73BA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73BAF" w:rsidRDefault="00C73BAF">
      <w:pPr>
        <w:spacing w:after="0"/>
      </w:pPr>
      <w:r>
        <w:separator/>
      </w:r>
    </w:p>
  </w:footnote>
  <w:footnote w:type="continuationSeparator" w:id="0">
    <w:p w:rsidR="00C73BAF" w:rsidRDefault="00C73BAF">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379"/>
    <w:rsid w:val="00162B66"/>
    <w:rsid w:val="00367EBC"/>
    <w:rsid w:val="003B171C"/>
    <w:rsid w:val="003D6102"/>
    <w:rsid w:val="00442076"/>
    <w:rsid w:val="0050240F"/>
    <w:rsid w:val="00597379"/>
    <w:rsid w:val="0077646A"/>
    <w:rsid w:val="008B43F9"/>
    <w:rsid w:val="00B144DB"/>
    <w:rsid w:val="00C73BAF"/>
    <w:rsid w:val="00EC2BAF"/>
    <w:rsid w:val="00F41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2A21B8B8C624F38B1F3429271C9CF25">
    <w:name w:val="E2A21B8B8C624F38B1F3429271C9CF25"/>
    <w:qFormat/>
    <w:pPr>
      <w:widowControl w:val="0"/>
      <w:spacing w:after="160" w:line="278" w:lineRule="auto"/>
    </w:pPr>
    <w:rPr>
      <w:kern w:val="2"/>
      <w:sz w:val="22"/>
      <w:szCs w:val="24"/>
      <w14:ligatures w14:val="standardContextual"/>
    </w:rPr>
  </w:style>
  <w:style w:type="paragraph" w:customStyle="1" w:styleId="B426E68199D340A0956F84D258A32C09">
    <w:name w:val="B426E68199D340A0956F84D258A32C09"/>
    <w:qFormat/>
    <w:pPr>
      <w:widowControl w:val="0"/>
      <w:spacing w:after="160" w:line="278" w:lineRule="auto"/>
    </w:pPr>
    <w:rPr>
      <w:kern w:val="2"/>
      <w:sz w:val="22"/>
      <w:szCs w:val="24"/>
      <w14:ligatures w14:val="standardContextual"/>
    </w:rPr>
  </w:style>
  <w:style w:type="paragraph" w:customStyle="1" w:styleId="5BF23197061D4A70BB98EC5A1D802BF4">
    <w:name w:val="5BF23197061D4A70BB98EC5A1D802BF4"/>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767</Words>
  <Characters>4375</Characters>
  <Application>Microsoft Office Word</Application>
  <DocSecurity>0</DocSecurity>
  <Lines>36</Lines>
  <Paragraphs>10</Paragraphs>
  <ScaleCrop>false</ScaleCrop>
  <Company>PCMI</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XUJIN</dc:creator>
  <dc:description>&lt;config cover="true" show_menu="true" version="1.0.0" doctype="SDKXY"&gt;_x000d_
&lt;/config&gt;</dc:description>
  <cp:lastModifiedBy>XUJIN</cp:lastModifiedBy>
  <cp:revision>28</cp:revision>
  <cp:lastPrinted>2024-04-30T01:38:00Z</cp:lastPrinted>
  <dcterms:created xsi:type="dcterms:W3CDTF">2024-04-19T14:09:00Z</dcterms:created>
  <dcterms:modified xsi:type="dcterms:W3CDTF">2024-04-30T01:38:00Z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2052-5.3.0.7872</vt:lpwstr>
  </property>
  <property fmtid="{D5CDD505-2E9C-101B-9397-08002B2CF9AE}" pid="15" name="ICV">
    <vt:lpwstr>B9FDC7F6D626DFE8E7CE2866D7285850_42</vt:lpwstr>
  </property>
</Properties>
</file>